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E7D3" w14:textId="77777777" w:rsidR="00550805" w:rsidRPr="00AF5B6B" w:rsidRDefault="00550805" w:rsidP="00550805">
      <w:pPr>
        <w:ind w:hanging="567"/>
        <w:jc w:val="both"/>
        <w:rPr>
          <w:rFonts w:ascii="Lato" w:hAnsi="Lato"/>
          <w:color w:val="000000" w:themeColor="text1"/>
          <w:sz w:val="22"/>
          <w:szCs w:val="22"/>
        </w:rPr>
      </w:pPr>
      <w:r w:rsidRPr="00C222D4">
        <w:rPr>
          <w:rFonts w:ascii="Lato" w:hAnsi="Lato" w:cs="Arial"/>
          <w:noProof/>
        </w:rPr>
        <w:drawing>
          <wp:anchor distT="0" distB="0" distL="114300" distR="114300" simplePos="0" relativeHeight="251659264" behindDoc="1" locked="0" layoutInCell="1" allowOverlap="1" wp14:anchorId="0562BCB4" wp14:editId="37EDFD37">
            <wp:simplePos x="0" y="0"/>
            <wp:positionH relativeFrom="margin">
              <wp:posOffset>4343400</wp:posOffset>
            </wp:positionH>
            <wp:positionV relativeFrom="paragraph">
              <wp:posOffset>381000</wp:posOffset>
            </wp:positionV>
            <wp:extent cx="1193800" cy="69659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noProof/>
          <w:color w:val="000000" w:themeColor="text1"/>
          <w:sz w:val="22"/>
          <w:szCs w:val="22"/>
        </w:rPr>
        <w:drawing>
          <wp:inline distT="0" distB="0" distL="0" distR="0" wp14:anchorId="4017E6D2" wp14:editId="6FFED6D6">
            <wp:extent cx="2498648" cy="13931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LL-Developpe-FerAGauche-Rose-Fond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955" cy="142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82CF" w14:textId="77777777" w:rsidR="00550805" w:rsidRDefault="00550805" w:rsidP="00550805">
      <w:pPr>
        <w:jc w:val="center"/>
        <w:rPr>
          <w:rFonts w:ascii="Lato" w:hAnsi="Lato"/>
          <w:color w:val="000000" w:themeColor="text1"/>
          <w:sz w:val="22"/>
          <w:szCs w:val="22"/>
        </w:rPr>
      </w:pPr>
      <w:bookmarkStart w:id="0" w:name="_GoBack"/>
      <w:bookmarkEnd w:id="0"/>
    </w:p>
    <w:p w14:paraId="47EE3463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b/>
          <w:smallCaps/>
          <w:color w:val="162E50"/>
          <w:sz w:val="36"/>
          <w:szCs w:val="36"/>
        </w:rPr>
      </w:pPr>
      <w:r w:rsidRPr="00C222D4">
        <w:rPr>
          <w:rFonts w:ascii="Lato" w:hAnsi="Lato" w:cs="Arial"/>
          <w:b/>
          <w:smallCaps/>
          <w:color w:val="162E50"/>
          <w:sz w:val="36"/>
          <w:szCs w:val="36"/>
        </w:rPr>
        <w:t>Les Petites Fugues : festival littéraire itinérant</w:t>
      </w:r>
    </w:p>
    <w:p w14:paraId="185C971A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b/>
          <w:smallCaps/>
          <w:color w:val="162E50"/>
          <w:sz w:val="36"/>
          <w:szCs w:val="36"/>
        </w:rPr>
      </w:pPr>
      <w:r w:rsidRPr="00C222D4">
        <w:rPr>
          <w:rFonts w:ascii="Lato" w:hAnsi="Lato" w:cs="Arial"/>
          <w:b/>
          <w:smallCaps/>
          <w:color w:val="162E50"/>
          <w:sz w:val="36"/>
          <w:szCs w:val="36"/>
        </w:rPr>
        <w:t>en Bourgogne-Franche-Comté</w:t>
      </w:r>
    </w:p>
    <w:p w14:paraId="331D91D2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b/>
          <w:smallCaps/>
          <w:color w:val="162E50"/>
          <w:sz w:val="36"/>
          <w:szCs w:val="36"/>
        </w:rPr>
      </w:pPr>
      <w:r w:rsidRPr="00C222D4">
        <w:rPr>
          <w:rFonts w:ascii="Lato" w:hAnsi="Lato" w:cs="Arial"/>
          <w:b/>
          <w:smallCaps/>
          <w:color w:val="162E50"/>
          <w:sz w:val="36"/>
          <w:szCs w:val="36"/>
        </w:rPr>
        <w:t>15 au 27 novembre 2021</w:t>
      </w:r>
    </w:p>
    <w:p w14:paraId="106FE2CF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color w:val="162E50"/>
        </w:rPr>
      </w:pPr>
    </w:p>
    <w:p w14:paraId="2F5CD78C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b/>
          <w:color w:val="162E50"/>
          <w:sz w:val="28"/>
          <w:szCs w:val="28"/>
        </w:rPr>
      </w:pPr>
      <w:r w:rsidRPr="00C222D4">
        <w:rPr>
          <w:rFonts w:ascii="Lato" w:hAnsi="Lato" w:cs="Arial"/>
          <w:b/>
          <w:color w:val="162E50"/>
          <w:sz w:val="28"/>
          <w:szCs w:val="28"/>
        </w:rPr>
        <w:t>Présentation du festival et des modalités de participation</w:t>
      </w:r>
    </w:p>
    <w:p w14:paraId="17C5E01E" w14:textId="77777777" w:rsidR="00550805" w:rsidRPr="00C222D4" w:rsidRDefault="00550805" w:rsidP="00550805">
      <w:pPr>
        <w:autoSpaceDE w:val="0"/>
        <w:autoSpaceDN w:val="0"/>
        <w:adjustRightInd w:val="0"/>
        <w:jc w:val="center"/>
        <w:rPr>
          <w:rFonts w:ascii="Lato" w:hAnsi="Lato" w:cs="Arial"/>
          <w:b/>
          <w:color w:val="162E50"/>
          <w:sz w:val="28"/>
          <w:szCs w:val="28"/>
        </w:rPr>
      </w:pPr>
      <w:r w:rsidRPr="00C222D4">
        <w:rPr>
          <w:rFonts w:ascii="Lato" w:hAnsi="Lato" w:cs="Arial"/>
          <w:b/>
          <w:color w:val="162E50"/>
          <w:sz w:val="28"/>
          <w:szCs w:val="28"/>
        </w:rPr>
        <w:t xml:space="preserve">pour les collèges et lycées </w:t>
      </w:r>
    </w:p>
    <w:p w14:paraId="1D33929A" w14:textId="77777777" w:rsidR="00550805" w:rsidRPr="00C222D4" w:rsidRDefault="00550805" w:rsidP="00550805">
      <w:pPr>
        <w:autoSpaceDE w:val="0"/>
        <w:autoSpaceDN w:val="0"/>
        <w:adjustRightInd w:val="0"/>
        <w:rPr>
          <w:rFonts w:ascii="Lato" w:hAnsi="Lato" w:cs="Arial"/>
          <w:color w:val="162E50"/>
        </w:rPr>
      </w:pPr>
    </w:p>
    <w:p w14:paraId="5E8BDE28" w14:textId="77777777" w:rsidR="00550805" w:rsidRPr="00BD1DF6" w:rsidRDefault="00550805" w:rsidP="00550805">
      <w:pPr>
        <w:contextualSpacing/>
        <w:jc w:val="center"/>
        <w:rPr>
          <w:rFonts w:ascii="Lato" w:hAnsi="Lato"/>
          <w:b/>
          <w:color w:val="000000" w:themeColor="text1"/>
        </w:rPr>
      </w:pPr>
    </w:p>
    <w:p w14:paraId="36D697EC" w14:textId="77777777" w:rsidR="00550805" w:rsidRPr="00365190" w:rsidRDefault="00550805" w:rsidP="00550805">
      <w:pPr>
        <w:pStyle w:val="Corpsdetexte"/>
        <w:contextualSpacing/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365190">
        <w:rPr>
          <w:rFonts w:ascii="Lato" w:hAnsi="Lato" w:cs="Arial"/>
          <w:color w:val="000000" w:themeColor="text1"/>
          <w:sz w:val="22"/>
          <w:szCs w:val="22"/>
        </w:rPr>
        <w:t xml:space="preserve">Durant les 15 jours du festival, chaque auteur a rendez-vous avec les jeunes en journée, le public des bibliothèques ou des librairies en soirée, et même parfois avec les deux, des jeunes et des adultes réunis ! </w:t>
      </w:r>
    </w:p>
    <w:p w14:paraId="618F0815" w14:textId="1486BB91" w:rsidR="00550805" w:rsidRPr="00255CD7" w:rsidRDefault="00550805" w:rsidP="00550805">
      <w:pPr>
        <w:pStyle w:val="Corpsdetexte"/>
        <w:contextualSpacing/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255CD7">
        <w:rPr>
          <w:rFonts w:ascii="Lato" w:hAnsi="Lato"/>
          <w:b/>
          <w:color w:val="000000" w:themeColor="text1"/>
          <w:sz w:val="22"/>
          <w:szCs w:val="22"/>
        </w:rPr>
        <w:t xml:space="preserve">Si vous souhaitez accueillir </w:t>
      </w:r>
      <w:proofErr w:type="spellStart"/>
      <w:r w:rsidR="00255CD7" w:rsidRPr="00255CD7">
        <w:rPr>
          <w:rFonts w:ascii="Lato" w:hAnsi="Lato"/>
          <w:b/>
          <w:color w:val="000000" w:themeColor="text1"/>
          <w:sz w:val="22"/>
          <w:szCs w:val="22"/>
        </w:rPr>
        <w:t>un.e</w:t>
      </w:r>
      <w:proofErr w:type="spellEnd"/>
      <w:r w:rsidR="00255CD7" w:rsidRPr="00255CD7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proofErr w:type="spellStart"/>
      <w:r w:rsidR="00255CD7" w:rsidRPr="00255CD7">
        <w:rPr>
          <w:rFonts w:ascii="Lato" w:hAnsi="Lato"/>
          <w:b/>
          <w:color w:val="000000" w:themeColor="text1"/>
          <w:sz w:val="22"/>
          <w:szCs w:val="22"/>
        </w:rPr>
        <w:t>auteur.rice</w:t>
      </w:r>
      <w:proofErr w:type="spellEnd"/>
      <w:r w:rsidR="00255CD7" w:rsidRPr="00255CD7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Pr="00255CD7">
        <w:rPr>
          <w:rFonts w:ascii="Lato" w:hAnsi="Lato"/>
          <w:b/>
          <w:color w:val="000000" w:themeColor="text1"/>
          <w:sz w:val="22"/>
          <w:szCs w:val="22"/>
        </w:rPr>
        <w:t>pendant le festival et faire vivre une expérience unique à vos élèves, renvoyez le formulaire de préinscription ci-joint</w:t>
      </w:r>
      <w:r w:rsidR="00255CD7">
        <w:rPr>
          <w:rFonts w:ascii="Lato" w:hAnsi="Lato"/>
          <w:b/>
          <w:color w:val="000000" w:themeColor="text1"/>
          <w:sz w:val="22"/>
          <w:szCs w:val="22"/>
        </w:rPr>
        <w:t>,</w:t>
      </w:r>
      <w:r w:rsidRPr="00255CD7">
        <w:rPr>
          <w:rFonts w:ascii="Lato" w:hAnsi="Lato"/>
          <w:b/>
          <w:color w:val="000000" w:themeColor="text1"/>
          <w:sz w:val="22"/>
          <w:szCs w:val="22"/>
        </w:rPr>
        <w:t xml:space="preserve"> à l’agence, avant le 3 mai 2021</w:t>
      </w:r>
      <w:r w:rsidR="00255CD7">
        <w:rPr>
          <w:rFonts w:ascii="Lato" w:hAnsi="Lato"/>
          <w:b/>
          <w:color w:val="000000" w:themeColor="text1"/>
          <w:sz w:val="22"/>
          <w:szCs w:val="22"/>
        </w:rPr>
        <w:t>.</w:t>
      </w:r>
    </w:p>
    <w:p w14:paraId="26F108D2" w14:textId="77777777" w:rsidR="00255CD7" w:rsidRDefault="00255CD7" w:rsidP="00255CD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  <w:lang w:eastAsia="en-US"/>
        </w:rPr>
      </w:pPr>
    </w:p>
    <w:p w14:paraId="4735F52E" w14:textId="07EC1797" w:rsidR="00863464" w:rsidRPr="00255CD7" w:rsidRDefault="00255CD7" w:rsidP="00255CD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  <w:lang w:eastAsia="en-US"/>
        </w:rPr>
      </w:pPr>
      <w:r w:rsidRPr="00255CD7">
        <w:rPr>
          <w:rFonts w:ascii="Lato" w:hAnsi="Lato" w:cs="Arial"/>
          <w:b/>
          <w:bCs/>
          <w:color w:val="162E50"/>
          <w:sz w:val="28"/>
          <w:szCs w:val="28"/>
          <w:lang w:eastAsia="en-US"/>
        </w:rPr>
        <w:t>À qui s’adresse le festival ?</w:t>
      </w:r>
    </w:p>
    <w:p w14:paraId="69E89415" w14:textId="77777777" w:rsidR="00550805" w:rsidRPr="00365190" w:rsidRDefault="00550805" w:rsidP="00550805">
      <w:pPr>
        <w:rPr>
          <w:rFonts w:ascii="Lato" w:hAnsi="Lato"/>
          <w:b/>
          <w:color w:val="000000" w:themeColor="text1"/>
          <w:sz w:val="22"/>
          <w:szCs w:val="22"/>
        </w:rPr>
      </w:pPr>
    </w:p>
    <w:p w14:paraId="1A85D60E" w14:textId="3F40EDDC" w:rsidR="00550805" w:rsidRPr="00365190" w:rsidRDefault="00550805" w:rsidP="00550805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 xml:space="preserve">Les rencontres avec </w:t>
      </w:r>
      <w:proofErr w:type="spellStart"/>
      <w:r w:rsidR="00255CD7" w:rsidRPr="00255CD7">
        <w:rPr>
          <w:rFonts w:ascii="Lato" w:hAnsi="Lato"/>
          <w:color w:val="000000" w:themeColor="text1"/>
          <w:sz w:val="22"/>
          <w:szCs w:val="22"/>
        </w:rPr>
        <w:t>un.e</w:t>
      </w:r>
      <w:proofErr w:type="spellEnd"/>
      <w:r w:rsidR="00255CD7" w:rsidRPr="00255CD7">
        <w:rPr>
          <w:rFonts w:ascii="Lato" w:hAnsi="Lato"/>
          <w:color w:val="000000" w:themeColor="text1"/>
          <w:sz w:val="22"/>
          <w:szCs w:val="22"/>
        </w:rPr>
        <w:t xml:space="preserve"> </w:t>
      </w:r>
      <w:proofErr w:type="spellStart"/>
      <w:r w:rsidR="00255CD7" w:rsidRPr="00255CD7">
        <w:rPr>
          <w:rFonts w:ascii="Lato" w:hAnsi="Lato"/>
          <w:color w:val="000000" w:themeColor="text1"/>
          <w:sz w:val="22"/>
          <w:szCs w:val="22"/>
        </w:rPr>
        <w:t>auteur.rice</w:t>
      </w:r>
      <w:proofErr w:type="spellEnd"/>
      <w:r w:rsidR="00255CD7" w:rsidRPr="00C222D4">
        <w:rPr>
          <w:rFonts w:ascii="Lato" w:hAnsi="Lato" w:cs="Arial"/>
          <w:color w:val="000000"/>
        </w:rPr>
        <w:t xml:space="preserve"> </w:t>
      </w:r>
      <w:r w:rsidRPr="00365190">
        <w:rPr>
          <w:rFonts w:ascii="Lato" w:hAnsi="Lato"/>
          <w:color w:val="000000" w:themeColor="text1"/>
          <w:sz w:val="22"/>
          <w:szCs w:val="22"/>
        </w:rPr>
        <w:t>sont ouvertes à tous les établissements de la région, aux élèves de collèges</w:t>
      </w:r>
      <w:r>
        <w:rPr>
          <w:rFonts w:ascii="Lato" w:hAnsi="Lato"/>
          <w:color w:val="000000" w:themeColor="text1"/>
          <w:sz w:val="22"/>
          <w:szCs w:val="22"/>
        </w:rPr>
        <w:t xml:space="preserve"> (priorité donnée néanmoins aux classes de 3</w:t>
      </w:r>
      <w:r w:rsidRPr="00B9761D">
        <w:rPr>
          <w:rFonts w:ascii="Lato" w:hAnsi="Lato"/>
          <w:color w:val="000000" w:themeColor="text1"/>
          <w:sz w:val="22"/>
          <w:szCs w:val="22"/>
          <w:vertAlign w:val="superscript"/>
        </w:rPr>
        <w:t>ème</w:t>
      </w:r>
      <w:r>
        <w:rPr>
          <w:rFonts w:ascii="Lato" w:hAnsi="Lato"/>
          <w:color w:val="000000" w:themeColor="text1"/>
          <w:sz w:val="22"/>
          <w:szCs w:val="22"/>
        </w:rPr>
        <w:t>)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, de lycées d’enseignement général et professionnel, de lycées agricoles, d’établissements d’enseignement spécialisé. </w:t>
      </w:r>
    </w:p>
    <w:p w14:paraId="1B718432" w14:textId="77777777" w:rsidR="00550805" w:rsidRPr="00365190" w:rsidRDefault="00550805" w:rsidP="00550805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CE932FA" w14:textId="77777777" w:rsidR="00AE287E" w:rsidRPr="00255CD7" w:rsidRDefault="00AE287E" w:rsidP="00AE287E">
      <w:pPr>
        <w:autoSpaceDE w:val="0"/>
        <w:autoSpaceDN w:val="0"/>
        <w:adjustRightInd w:val="0"/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255CD7">
        <w:rPr>
          <w:rFonts w:ascii="Lato" w:hAnsi="Lato"/>
          <w:b/>
          <w:color w:val="000000" w:themeColor="text1"/>
          <w:sz w:val="22"/>
          <w:szCs w:val="22"/>
        </w:rPr>
        <w:t>Votre motivation et votre investissement dans le projet sont indispensables à la réussite de la rencontre !</w:t>
      </w:r>
    </w:p>
    <w:p w14:paraId="49557F3B" w14:textId="77777777" w:rsidR="00AE287E" w:rsidRPr="00AE287E" w:rsidRDefault="00AE287E" w:rsidP="00550805">
      <w:pPr>
        <w:jc w:val="both"/>
        <w:rPr>
          <w:rFonts w:ascii="Lato" w:hAnsi="Lato" w:cs="TimesNewRomanPSMT"/>
          <w:b/>
          <w:color w:val="000000" w:themeColor="text1"/>
          <w:sz w:val="22"/>
          <w:szCs w:val="22"/>
          <w:lang w:bidi="fr-FR"/>
        </w:rPr>
      </w:pPr>
    </w:p>
    <w:p w14:paraId="6FFECF2D" w14:textId="5A2F188A" w:rsidR="00AE287E" w:rsidRDefault="00550805" w:rsidP="00550805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AE287E">
        <w:rPr>
          <w:rFonts w:ascii="Lato" w:hAnsi="Lato"/>
          <w:color w:val="000000" w:themeColor="text1"/>
          <w:sz w:val="22"/>
          <w:szCs w:val="22"/>
        </w:rPr>
        <w:t xml:space="preserve">Il s’agit en effet 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de lire les livres de </w:t>
      </w:r>
      <w:r w:rsidR="00AE287E" w:rsidRPr="00AE287E">
        <w:rPr>
          <w:rFonts w:ascii="Lato" w:hAnsi="Lato"/>
          <w:color w:val="000000" w:themeColor="text1"/>
          <w:sz w:val="22"/>
          <w:szCs w:val="22"/>
        </w:rPr>
        <w:t>l’</w:t>
      </w:r>
      <w:proofErr w:type="spellStart"/>
      <w:r w:rsidR="00AE287E" w:rsidRPr="00AE287E">
        <w:rPr>
          <w:rFonts w:ascii="Lato" w:hAnsi="Lato"/>
          <w:color w:val="000000" w:themeColor="text1"/>
          <w:sz w:val="22"/>
          <w:szCs w:val="22"/>
        </w:rPr>
        <w:t>auteur.rice</w:t>
      </w:r>
      <w:proofErr w:type="spellEnd"/>
      <w:r w:rsidR="00AE287E" w:rsidRPr="00AE287E">
        <w:rPr>
          <w:rFonts w:ascii="Lato" w:hAnsi="Lato"/>
          <w:color w:val="000000" w:themeColor="text1"/>
          <w:sz w:val="22"/>
          <w:szCs w:val="22"/>
        </w:rPr>
        <w:t>,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AE287E" w:rsidRPr="00AE287E">
        <w:rPr>
          <w:rFonts w:ascii="Lato" w:hAnsi="Lato"/>
          <w:color w:val="000000" w:themeColor="text1"/>
          <w:sz w:val="22"/>
          <w:szCs w:val="22"/>
        </w:rPr>
        <w:t>préparer et assurer l’animation de la rencontre.</w:t>
      </w:r>
      <w:r w:rsidR="00AE287E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1D5EDBE6" w14:textId="7EE8F32E" w:rsidR="00550805" w:rsidRPr="00365190" w:rsidRDefault="00550805" w:rsidP="00550805">
      <w:pPr>
        <w:jc w:val="both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 xml:space="preserve">Si votre établissement </w:t>
      </w:r>
      <w:r w:rsidR="00AE287E">
        <w:rPr>
          <w:rFonts w:ascii="Lato" w:hAnsi="Lato"/>
          <w:color w:val="000000" w:themeColor="text1"/>
          <w:sz w:val="22"/>
          <w:szCs w:val="22"/>
        </w:rPr>
        <w:t xml:space="preserve">est pressenti pour une </w:t>
      </w:r>
      <w:r>
        <w:rPr>
          <w:rFonts w:ascii="Lato" w:hAnsi="Lato"/>
          <w:color w:val="000000" w:themeColor="text1"/>
          <w:sz w:val="22"/>
          <w:szCs w:val="22"/>
        </w:rPr>
        <w:t>particip</w:t>
      </w:r>
      <w:r w:rsidR="00AE287E">
        <w:rPr>
          <w:rFonts w:ascii="Lato" w:hAnsi="Lato"/>
          <w:color w:val="000000" w:themeColor="text1"/>
          <w:sz w:val="22"/>
          <w:szCs w:val="22"/>
        </w:rPr>
        <w:t>ation en 2021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, l’agence </w:t>
      </w:r>
      <w:r>
        <w:rPr>
          <w:rFonts w:ascii="Lato" w:hAnsi="Lato"/>
          <w:color w:val="000000" w:themeColor="text1"/>
          <w:sz w:val="22"/>
          <w:szCs w:val="22"/>
        </w:rPr>
        <w:t xml:space="preserve">sera à vos côtés </w:t>
      </w:r>
      <w:r w:rsidRPr="00365190">
        <w:rPr>
          <w:rFonts w:ascii="Lato" w:hAnsi="Lato"/>
          <w:color w:val="000000" w:themeColor="text1"/>
          <w:sz w:val="22"/>
          <w:szCs w:val="22"/>
        </w:rPr>
        <w:t>dès le mois de mai jusqu’à la date de la rencontre, en novembre 20</w:t>
      </w:r>
      <w:r>
        <w:rPr>
          <w:rFonts w:ascii="Lato" w:hAnsi="Lato"/>
          <w:color w:val="000000" w:themeColor="text1"/>
          <w:sz w:val="22"/>
          <w:szCs w:val="22"/>
        </w:rPr>
        <w:t>21</w:t>
      </w:r>
      <w:r w:rsidRPr="00365190">
        <w:rPr>
          <w:rFonts w:ascii="Lato" w:hAnsi="Lato"/>
          <w:color w:val="000000" w:themeColor="text1"/>
          <w:sz w:val="22"/>
          <w:szCs w:val="22"/>
        </w:rPr>
        <w:t>. Nous nous tenons à votre disposition à tout moment pour vous accompagner.</w:t>
      </w:r>
    </w:p>
    <w:p w14:paraId="5B26C56B" w14:textId="77777777" w:rsidR="00550805" w:rsidRPr="00365190" w:rsidRDefault="00550805" w:rsidP="00550805">
      <w:pPr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ab/>
      </w:r>
    </w:p>
    <w:p w14:paraId="2B32E3A2" w14:textId="77777777" w:rsidR="00255CD7" w:rsidRPr="00C222D4" w:rsidRDefault="00255CD7" w:rsidP="00255CD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</w:rPr>
      </w:pPr>
      <w:r w:rsidRPr="00C222D4">
        <w:rPr>
          <w:rFonts w:ascii="Lato" w:hAnsi="Lato" w:cs="Arial"/>
          <w:b/>
          <w:bCs/>
          <w:color w:val="162E50"/>
          <w:sz w:val="28"/>
          <w:szCs w:val="28"/>
        </w:rPr>
        <w:t>Le calendrier</w:t>
      </w:r>
    </w:p>
    <w:p w14:paraId="6C5B6489" w14:textId="77777777" w:rsidR="00550805" w:rsidRPr="00365190" w:rsidRDefault="00550805" w:rsidP="00550805">
      <w:pPr>
        <w:ind w:firstLine="708"/>
        <w:rPr>
          <w:rFonts w:ascii="Lato" w:hAnsi="Lato"/>
          <w:b/>
          <w:color w:val="000000" w:themeColor="text1"/>
          <w:sz w:val="22"/>
          <w:szCs w:val="22"/>
        </w:rPr>
      </w:pPr>
    </w:p>
    <w:p w14:paraId="092CBCA8" w14:textId="77777777" w:rsidR="00550805" w:rsidRPr="00365190" w:rsidRDefault="00550805" w:rsidP="00550805">
      <w:pPr>
        <w:pStyle w:val="Paragraphedeliste"/>
        <w:numPr>
          <w:ilvl w:val="0"/>
          <w:numId w:val="2"/>
        </w:numPr>
        <w:rPr>
          <w:rFonts w:ascii="Lato" w:hAnsi="Lato"/>
          <w:b/>
          <w:color w:val="000000" w:themeColor="text1"/>
          <w:sz w:val="22"/>
          <w:szCs w:val="22"/>
        </w:rPr>
      </w:pP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Jusqu’au 3 mai : préinscription </w:t>
      </w:r>
      <w:r w:rsidR="00AE287E">
        <w:rPr>
          <w:rFonts w:ascii="Lato" w:hAnsi="Lato"/>
          <w:b/>
          <w:color w:val="000000" w:themeColor="text1"/>
          <w:sz w:val="22"/>
          <w:szCs w:val="22"/>
        </w:rPr>
        <w:t>(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>une seule classe par établissement</w:t>
      </w:r>
      <w:r w:rsidR="00AE287E">
        <w:rPr>
          <w:rFonts w:ascii="Lato" w:hAnsi="Lato"/>
          <w:b/>
          <w:color w:val="000000" w:themeColor="text1"/>
          <w:sz w:val="22"/>
          <w:szCs w:val="22"/>
        </w:rPr>
        <w:t>)</w:t>
      </w:r>
    </w:p>
    <w:p w14:paraId="144E2744" w14:textId="66A3A42F" w:rsidR="00550805" w:rsidRPr="00365190" w:rsidRDefault="00550805" w:rsidP="00550805">
      <w:pPr>
        <w:ind w:left="709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 xml:space="preserve">Si un projet commun avec un autre établissement ou un lieu culturel est envisagé, </w:t>
      </w:r>
      <w:r w:rsidR="00255CD7">
        <w:rPr>
          <w:rFonts w:ascii="Lato" w:hAnsi="Lato"/>
          <w:color w:val="000000" w:themeColor="text1"/>
          <w:sz w:val="22"/>
          <w:szCs w:val="22"/>
        </w:rPr>
        <w:t xml:space="preserve">il convient 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d’en informer l’agence. </w:t>
      </w:r>
    </w:p>
    <w:p w14:paraId="154511F4" w14:textId="77777777" w:rsidR="00550805" w:rsidRPr="00365190" w:rsidRDefault="00550805" w:rsidP="00550805">
      <w:pPr>
        <w:ind w:left="709"/>
        <w:jc w:val="both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 xml:space="preserve">L’agence reçoit les candidatures, sélectionne les établissements scolaires et répond à toutes les demandes. </w:t>
      </w:r>
    </w:p>
    <w:p w14:paraId="15CE849A" w14:textId="77777777" w:rsidR="00550805" w:rsidRPr="00365190" w:rsidRDefault="00550805" w:rsidP="00550805">
      <w:pPr>
        <w:ind w:left="709"/>
        <w:jc w:val="both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 xml:space="preserve">Attention : en fonction du nombre de demandes reçues, toutes ne pourront être retenues. </w:t>
      </w:r>
    </w:p>
    <w:p w14:paraId="2EC1BBF2" w14:textId="77777777" w:rsidR="00550805" w:rsidRPr="00365190" w:rsidRDefault="00550805" w:rsidP="00550805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506BD3DF" w14:textId="77777777" w:rsidR="003F5CB7" w:rsidRDefault="00550805" w:rsidP="003F5CB7">
      <w:pPr>
        <w:pStyle w:val="Paragraphedeliste"/>
        <w:numPr>
          <w:ilvl w:val="0"/>
          <w:numId w:val="2"/>
        </w:num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365190">
        <w:rPr>
          <w:rFonts w:ascii="Lato" w:hAnsi="Lato"/>
          <w:b/>
          <w:color w:val="000000" w:themeColor="text1"/>
          <w:sz w:val="22"/>
          <w:szCs w:val="22"/>
        </w:rPr>
        <w:t>En mai : sélection des candidatures</w:t>
      </w:r>
    </w:p>
    <w:p w14:paraId="08D055E9" w14:textId="1C3A71E0" w:rsidR="00550805" w:rsidRPr="003F5CB7" w:rsidRDefault="00550805" w:rsidP="002D1157">
      <w:pPr>
        <w:pStyle w:val="Paragraphedeliste"/>
        <w:numPr>
          <w:ilvl w:val="0"/>
          <w:numId w:val="12"/>
        </w:num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Les établissements retenus reçoivent </w:t>
      </w:r>
      <w:r w:rsidR="00255CD7"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de l’agence </w:t>
      </w:r>
      <w:r w:rsidRPr="003F5CB7">
        <w:rPr>
          <w:rFonts w:ascii="Lato" w:eastAsia="Times New Roman" w:hAnsi="Lato"/>
          <w:color w:val="000000" w:themeColor="text1"/>
          <w:sz w:val="22"/>
          <w:szCs w:val="22"/>
        </w:rPr>
        <w:t>une confirmation de leur</w:t>
      </w:r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 </w:t>
      </w:r>
      <w:r w:rsidR="002D1157">
        <w:rPr>
          <w:rFonts w:ascii="Lato" w:eastAsia="Times New Roman" w:hAnsi="Lato"/>
          <w:color w:val="000000" w:themeColor="text1"/>
          <w:sz w:val="22"/>
          <w:szCs w:val="22"/>
        </w:rPr>
        <w:t xml:space="preserve">         </w:t>
      </w:r>
      <w:r w:rsidRPr="003F5CB7">
        <w:rPr>
          <w:rFonts w:ascii="Lato" w:eastAsia="Times New Roman" w:hAnsi="Lato"/>
          <w:color w:val="000000" w:themeColor="text1"/>
          <w:sz w:val="22"/>
          <w:szCs w:val="22"/>
        </w:rPr>
        <w:t>inscription.</w:t>
      </w:r>
    </w:p>
    <w:p w14:paraId="3B7C7621" w14:textId="2B32D069" w:rsidR="00550805" w:rsidRDefault="00550805" w:rsidP="00550805">
      <w:pPr>
        <w:jc w:val="both"/>
        <w:rPr>
          <w:rFonts w:ascii="Lato" w:eastAsia="Times New Roman" w:hAnsi="Lato"/>
          <w:color w:val="000000" w:themeColor="text1"/>
          <w:sz w:val="22"/>
          <w:szCs w:val="22"/>
        </w:rPr>
      </w:pPr>
    </w:p>
    <w:p w14:paraId="57722515" w14:textId="510587C5" w:rsidR="003F5CB7" w:rsidRDefault="003F5CB7" w:rsidP="00550805">
      <w:pPr>
        <w:jc w:val="both"/>
        <w:rPr>
          <w:rFonts w:ascii="Lato" w:eastAsia="Times New Roman" w:hAnsi="Lato"/>
          <w:color w:val="000000" w:themeColor="text1"/>
          <w:sz w:val="22"/>
          <w:szCs w:val="22"/>
        </w:rPr>
      </w:pPr>
    </w:p>
    <w:p w14:paraId="5C36750B" w14:textId="77777777" w:rsidR="003F5CB7" w:rsidRPr="00365190" w:rsidRDefault="003F5CB7" w:rsidP="00550805">
      <w:pPr>
        <w:jc w:val="both"/>
        <w:rPr>
          <w:rFonts w:ascii="Lato" w:eastAsia="Times New Roman" w:hAnsi="Lato"/>
          <w:color w:val="000000" w:themeColor="text1"/>
          <w:sz w:val="22"/>
          <w:szCs w:val="22"/>
        </w:rPr>
      </w:pPr>
    </w:p>
    <w:p w14:paraId="30CCA974" w14:textId="339DF85A" w:rsidR="00550805" w:rsidRPr="00365190" w:rsidRDefault="00550805" w:rsidP="00550805">
      <w:pPr>
        <w:pStyle w:val="Paragraphedeliste"/>
        <w:numPr>
          <w:ilvl w:val="0"/>
          <w:numId w:val="2"/>
        </w:numPr>
        <w:jc w:val="both"/>
        <w:rPr>
          <w:rFonts w:ascii="Lato" w:hAnsi="Lato"/>
          <w:b/>
          <w:color w:val="000000" w:themeColor="text1"/>
          <w:sz w:val="22"/>
          <w:szCs w:val="22"/>
        </w:rPr>
      </w:pP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En juin : </w:t>
      </w:r>
      <w:r w:rsidRPr="002D1157">
        <w:rPr>
          <w:rFonts w:ascii="Lato" w:hAnsi="Lato"/>
          <w:color w:val="000000" w:themeColor="text1"/>
          <w:sz w:val="22"/>
          <w:szCs w:val="22"/>
        </w:rPr>
        <w:t>proposition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s </w:t>
      </w:r>
      <w:r w:rsidR="002D1157" w:rsidRPr="002D1157">
        <w:rPr>
          <w:rFonts w:ascii="Lato" w:eastAsia="Times New Roman" w:hAnsi="Lato"/>
          <w:b/>
          <w:color w:val="000000" w:themeColor="text1"/>
          <w:sz w:val="22"/>
          <w:szCs w:val="22"/>
        </w:rPr>
        <w:t>d’</w:t>
      </w:r>
      <w:proofErr w:type="spellStart"/>
      <w:r w:rsidR="002D1157" w:rsidRPr="002D1157">
        <w:rPr>
          <w:rFonts w:ascii="Lato" w:eastAsia="Times New Roman" w:hAnsi="Lato"/>
          <w:b/>
          <w:color w:val="000000" w:themeColor="text1"/>
          <w:sz w:val="22"/>
          <w:szCs w:val="22"/>
        </w:rPr>
        <w:t>auteur.rice.s</w:t>
      </w:r>
      <w:proofErr w:type="spellEnd"/>
      <w:r w:rsidRPr="002D1157">
        <w:rPr>
          <w:rFonts w:ascii="Lato" w:hAnsi="Lato"/>
          <w:b/>
          <w:color w:val="000000" w:themeColor="text1"/>
          <w:sz w:val="22"/>
          <w:szCs w:val="22"/>
        </w:rPr>
        <w:t>,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 commande de livres </w:t>
      </w:r>
    </w:p>
    <w:p w14:paraId="58FA8058" w14:textId="12349348" w:rsidR="003F5CB7" w:rsidRPr="003F5CB7" w:rsidRDefault="00863464" w:rsidP="003F5CB7">
      <w:pPr>
        <w:autoSpaceDE w:val="0"/>
        <w:autoSpaceDN w:val="0"/>
        <w:adjustRightInd w:val="0"/>
        <w:jc w:val="both"/>
        <w:rPr>
          <w:rFonts w:ascii="Lato" w:eastAsia="Times New Roman" w:hAnsi="Lato"/>
          <w:color w:val="000000" w:themeColor="text1"/>
          <w:sz w:val="22"/>
          <w:szCs w:val="22"/>
        </w:rPr>
      </w:pPr>
      <w:r>
        <w:rPr>
          <w:rFonts w:ascii="Lato" w:eastAsia="Times New Roman" w:hAnsi="Lato"/>
          <w:color w:val="000000" w:themeColor="text1"/>
          <w:sz w:val="22"/>
          <w:szCs w:val="22"/>
        </w:rPr>
        <w:t xml:space="preserve">L’agence envoie des </w:t>
      </w:r>
      <w:r w:rsidR="00550805" w:rsidRPr="00365190">
        <w:rPr>
          <w:rFonts w:ascii="Lato" w:eastAsia="Times New Roman" w:hAnsi="Lato"/>
          <w:color w:val="000000" w:themeColor="text1"/>
          <w:sz w:val="22"/>
          <w:szCs w:val="22"/>
        </w:rPr>
        <w:t>propositions d’</w:t>
      </w:r>
      <w:proofErr w:type="spellStart"/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>auteur.rice.s</w:t>
      </w:r>
      <w:proofErr w:type="spellEnd"/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>,</w:t>
      </w:r>
      <w:r w:rsidR="003F5CB7">
        <w:rPr>
          <w:rFonts w:ascii="Lato" w:hAnsi="Lato" w:cs="Arial"/>
          <w:color w:val="000000"/>
        </w:rPr>
        <w:t xml:space="preserve"> </w:t>
      </w:r>
      <w:r w:rsidR="00550805" w:rsidRPr="00365190">
        <w:rPr>
          <w:rFonts w:ascii="Lato" w:eastAsia="Times New Roman" w:hAnsi="Lato"/>
          <w:color w:val="000000" w:themeColor="text1"/>
          <w:sz w:val="22"/>
          <w:szCs w:val="22"/>
        </w:rPr>
        <w:t>(</w:t>
      </w:r>
      <w:r w:rsidR="003F5CB7">
        <w:rPr>
          <w:rFonts w:ascii="Lato" w:eastAsia="Times New Roman" w:hAnsi="Lato"/>
          <w:color w:val="000000" w:themeColor="text1"/>
          <w:sz w:val="22"/>
          <w:szCs w:val="22"/>
        </w:rPr>
        <w:t xml:space="preserve">les </w:t>
      </w:r>
      <w:r w:rsidR="00550805" w:rsidRPr="00365190">
        <w:rPr>
          <w:rFonts w:ascii="Lato" w:eastAsia="Times New Roman" w:hAnsi="Lato"/>
          <w:color w:val="000000" w:themeColor="text1"/>
          <w:sz w:val="22"/>
          <w:szCs w:val="22"/>
        </w:rPr>
        <w:t xml:space="preserve">noms </w:t>
      </w:r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des </w:t>
      </w:r>
      <w:proofErr w:type="spellStart"/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>auteur.rice.s</w:t>
      </w:r>
      <w:proofErr w:type="spellEnd"/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 </w:t>
      </w:r>
      <w:proofErr w:type="spellStart"/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>invité.e.s</w:t>
      </w:r>
      <w:proofErr w:type="spellEnd"/>
      <w:r w:rsidR="003F5CB7">
        <w:rPr>
          <w:rFonts w:ascii="Lato" w:eastAsia="Times New Roman" w:hAnsi="Lato"/>
          <w:color w:val="000000" w:themeColor="text1"/>
          <w:sz w:val="22"/>
          <w:szCs w:val="22"/>
        </w:rPr>
        <w:t>, ainsi que des dossiers de presse</w:t>
      </w:r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 xml:space="preserve"> seront en ligne sur le site des </w:t>
      </w:r>
      <w:hyperlink r:id="rId9" w:history="1">
        <w:r w:rsidR="003F5CB7" w:rsidRPr="003F5CB7">
          <w:rPr>
            <w:rFonts w:ascii="Lato" w:eastAsia="Times New Roman" w:hAnsi="Lato"/>
            <w:color w:val="000000" w:themeColor="text1"/>
            <w:sz w:val="22"/>
            <w:szCs w:val="22"/>
          </w:rPr>
          <w:t>Petites Fugues</w:t>
        </w:r>
      </w:hyperlink>
      <w:r w:rsidR="00D71506">
        <w:rPr>
          <w:rFonts w:ascii="Lato" w:eastAsia="Times New Roman" w:hAnsi="Lato"/>
          <w:color w:val="000000" w:themeColor="text1"/>
          <w:sz w:val="22"/>
          <w:szCs w:val="22"/>
        </w:rPr>
        <w:t>)</w:t>
      </w:r>
      <w:r w:rsidR="003F5CB7" w:rsidRPr="003F5CB7">
        <w:rPr>
          <w:rFonts w:ascii="Lato" w:eastAsia="Times New Roman" w:hAnsi="Lato"/>
          <w:color w:val="000000" w:themeColor="text1"/>
          <w:sz w:val="22"/>
          <w:szCs w:val="22"/>
        </w:rPr>
        <w:t>.</w:t>
      </w:r>
    </w:p>
    <w:p w14:paraId="71B356DF" w14:textId="19EB6DE5" w:rsidR="00863464" w:rsidRDefault="00863464" w:rsidP="00550805">
      <w:pPr>
        <w:pStyle w:val="Paragraphedeliste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Lato" w:eastAsia="Times New Roman" w:hAnsi="Lato"/>
          <w:color w:val="000000" w:themeColor="text1"/>
          <w:sz w:val="22"/>
          <w:szCs w:val="22"/>
        </w:rPr>
      </w:pPr>
      <w:r w:rsidRPr="00863464">
        <w:rPr>
          <w:rFonts w:ascii="Lato" w:eastAsia="Times New Roman" w:hAnsi="Lato"/>
          <w:color w:val="000000" w:themeColor="text1"/>
          <w:sz w:val="22"/>
          <w:szCs w:val="22"/>
        </w:rPr>
        <w:t>L’agence vous informe du nom de</w:t>
      </w:r>
      <w:r w:rsidR="00550805" w:rsidRPr="00863464">
        <w:rPr>
          <w:rFonts w:ascii="Lato" w:eastAsia="Times New Roman" w:hAnsi="Lato"/>
          <w:color w:val="000000" w:themeColor="text1"/>
          <w:sz w:val="22"/>
          <w:szCs w:val="22"/>
        </w:rPr>
        <w:t xml:space="preserve"> </w:t>
      </w:r>
      <w:r w:rsidR="003F5CB7" w:rsidRPr="00863464">
        <w:rPr>
          <w:rFonts w:ascii="Lato" w:eastAsia="Times New Roman" w:hAnsi="Lato"/>
          <w:color w:val="000000" w:themeColor="text1"/>
          <w:sz w:val="22"/>
          <w:szCs w:val="22"/>
        </w:rPr>
        <w:t>l’</w:t>
      </w:r>
      <w:proofErr w:type="spellStart"/>
      <w:r w:rsidR="003F5CB7" w:rsidRPr="00863464">
        <w:rPr>
          <w:rFonts w:ascii="Lato" w:eastAsia="Times New Roman" w:hAnsi="Lato"/>
          <w:color w:val="000000" w:themeColor="text1"/>
          <w:sz w:val="22"/>
          <w:szCs w:val="22"/>
        </w:rPr>
        <w:t>auteur.rice</w:t>
      </w:r>
      <w:proofErr w:type="spellEnd"/>
      <w:r w:rsidR="003F5CB7">
        <w:rPr>
          <w:rFonts w:ascii="Lato" w:eastAsia="Times New Roman" w:hAnsi="Lato"/>
          <w:color w:val="000000" w:themeColor="text1"/>
          <w:sz w:val="22"/>
          <w:szCs w:val="22"/>
        </w:rPr>
        <w:t xml:space="preserve"> </w:t>
      </w:r>
      <w:r w:rsidRPr="00863464">
        <w:rPr>
          <w:rFonts w:ascii="Lato" w:eastAsia="Times New Roman" w:hAnsi="Lato"/>
          <w:color w:val="000000" w:themeColor="text1"/>
          <w:sz w:val="22"/>
          <w:szCs w:val="22"/>
        </w:rPr>
        <w:t>que vous recevrez dans votr</w:t>
      </w:r>
      <w:r w:rsidR="00255CD7">
        <w:rPr>
          <w:rFonts w:ascii="Lato" w:eastAsia="Times New Roman" w:hAnsi="Lato"/>
          <w:color w:val="000000" w:themeColor="text1"/>
          <w:sz w:val="22"/>
          <w:szCs w:val="22"/>
        </w:rPr>
        <w:t>e</w:t>
      </w:r>
      <w:r w:rsidRPr="00863464">
        <w:rPr>
          <w:rFonts w:ascii="Lato" w:eastAsia="Times New Roman" w:hAnsi="Lato"/>
          <w:color w:val="000000" w:themeColor="text1"/>
          <w:sz w:val="22"/>
          <w:szCs w:val="22"/>
        </w:rPr>
        <w:t xml:space="preserve"> établissement</w:t>
      </w:r>
      <w:r>
        <w:rPr>
          <w:rFonts w:ascii="Lato" w:eastAsia="Times New Roman" w:hAnsi="Lato"/>
          <w:color w:val="000000" w:themeColor="text1"/>
          <w:sz w:val="22"/>
          <w:szCs w:val="22"/>
        </w:rPr>
        <w:t xml:space="preserve">. </w:t>
      </w:r>
    </w:p>
    <w:p w14:paraId="08189BBB" w14:textId="336CCD9C" w:rsidR="00550805" w:rsidRPr="00863464" w:rsidRDefault="00863464" w:rsidP="00550805">
      <w:pPr>
        <w:pStyle w:val="Paragraphedeliste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Lato" w:hAnsi="Lato"/>
          <w:b/>
          <w:i/>
          <w:color w:val="000000" w:themeColor="text1"/>
          <w:sz w:val="22"/>
          <w:szCs w:val="22"/>
        </w:rPr>
      </w:pPr>
      <w:r w:rsidRPr="00863464">
        <w:rPr>
          <w:rFonts w:ascii="Lato" w:eastAsia="Times New Roman" w:hAnsi="Lato"/>
          <w:color w:val="000000" w:themeColor="text1"/>
          <w:sz w:val="22"/>
          <w:szCs w:val="22"/>
        </w:rPr>
        <w:t>L’établissement commande les livres de l’</w:t>
      </w:r>
      <w:proofErr w:type="spellStart"/>
      <w:r w:rsidRPr="00863464">
        <w:rPr>
          <w:rFonts w:ascii="Lato" w:eastAsia="Times New Roman" w:hAnsi="Lato"/>
          <w:color w:val="000000" w:themeColor="text1"/>
          <w:sz w:val="22"/>
          <w:szCs w:val="22"/>
        </w:rPr>
        <w:t>auteur.rice</w:t>
      </w:r>
      <w:proofErr w:type="spellEnd"/>
      <w:r w:rsidR="00FE429F">
        <w:rPr>
          <w:rFonts w:ascii="Lato" w:eastAsia="Times New Roman" w:hAnsi="Lato"/>
          <w:color w:val="000000" w:themeColor="text1"/>
          <w:sz w:val="22"/>
          <w:szCs w:val="22"/>
        </w:rPr>
        <w:t>.</w:t>
      </w:r>
    </w:p>
    <w:p w14:paraId="331B0C02" w14:textId="77777777" w:rsidR="00863464" w:rsidRPr="00863464" w:rsidRDefault="00863464" w:rsidP="00863464">
      <w:pPr>
        <w:pStyle w:val="Paragraphedeliste"/>
        <w:tabs>
          <w:tab w:val="left" w:pos="993"/>
        </w:tabs>
        <w:ind w:left="709"/>
        <w:jc w:val="both"/>
        <w:rPr>
          <w:rFonts w:ascii="Lato" w:hAnsi="Lato"/>
          <w:b/>
          <w:i/>
          <w:color w:val="000000" w:themeColor="text1"/>
          <w:sz w:val="22"/>
          <w:szCs w:val="22"/>
        </w:rPr>
      </w:pPr>
    </w:p>
    <w:p w14:paraId="2FA86F9C" w14:textId="4D93565A" w:rsidR="00550805" w:rsidRPr="00365190" w:rsidRDefault="00550805" w:rsidP="00550805">
      <w:pPr>
        <w:pStyle w:val="Corpsdetexte"/>
        <w:numPr>
          <w:ilvl w:val="0"/>
          <w:numId w:val="2"/>
        </w:numPr>
        <w:contextualSpacing/>
        <w:rPr>
          <w:rFonts w:ascii="Lato" w:hAnsi="Lato"/>
          <w:b/>
          <w:color w:val="000000" w:themeColor="text1"/>
          <w:sz w:val="22"/>
          <w:szCs w:val="22"/>
        </w:rPr>
      </w:pPr>
      <w:r w:rsidRPr="00365190">
        <w:rPr>
          <w:rFonts w:ascii="Lato" w:hAnsi="Lato"/>
          <w:b/>
          <w:color w:val="000000" w:themeColor="text1"/>
          <w:sz w:val="22"/>
          <w:szCs w:val="22"/>
        </w:rPr>
        <w:t>De septembre à octobre : préparation de la rencontre</w:t>
      </w:r>
      <w:r w:rsidR="002D1157">
        <w:rPr>
          <w:rFonts w:ascii="Lato" w:hAnsi="Lato"/>
          <w:b/>
          <w:color w:val="000000" w:themeColor="text1"/>
          <w:sz w:val="22"/>
          <w:szCs w:val="22"/>
        </w:rPr>
        <w:t>,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 communication et diffusion auprès du public</w:t>
      </w:r>
    </w:p>
    <w:p w14:paraId="6BCE8711" w14:textId="77777777" w:rsidR="00550805" w:rsidRDefault="00550805" w:rsidP="00550805">
      <w:pPr>
        <w:pStyle w:val="Corpsdetexte"/>
        <w:ind w:left="709"/>
        <w:contextualSpacing/>
        <w:jc w:val="both"/>
        <w:rPr>
          <w:rFonts w:ascii="Lato" w:hAnsi="Lato"/>
          <w:color w:val="000000" w:themeColor="text1"/>
          <w:sz w:val="22"/>
          <w:szCs w:val="22"/>
        </w:rPr>
      </w:pPr>
      <w:r w:rsidRPr="00365190">
        <w:rPr>
          <w:rFonts w:ascii="Lato" w:hAnsi="Lato"/>
          <w:color w:val="000000" w:themeColor="text1"/>
          <w:sz w:val="22"/>
          <w:szCs w:val="22"/>
        </w:rPr>
        <w:t>La lecture des livres : les élèves s’investissent dans le projet, s’approprient le</w:t>
      </w:r>
      <w:r>
        <w:rPr>
          <w:rFonts w:ascii="Lato" w:hAnsi="Lato"/>
          <w:color w:val="000000" w:themeColor="text1"/>
          <w:sz w:val="22"/>
          <w:szCs w:val="22"/>
        </w:rPr>
        <w:t>s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 texte</w:t>
      </w:r>
      <w:r>
        <w:rPr>
          <w:rFonts w:ascii="Lato" w:hAnsi="Lato"/>
          <w:color w:val="000000" w:themeColor="text1"/>
          <w:sz w:val="22"/>
          <w:szCs w:val="22"/>
        </w:rPr>
        <w:t>s</w:t>
      </w:r>
      <w:r w:rsidRPr="00365190">
        <w:rPr>
          <w:rFonts w:ascii="Lato" w:hAnsi="Lato"/>
          <w:color w:val="000000" w:themeColor="text1"/>
          <w:sz w:val="22"/>
          <w:szCs w:val="22"/>
        </w:rPr>
        <w:t xml:space="preserve"> et travaillent la réception de l’œuvre. Le programme du festival, annonçant les rencontres avec les </w:t>
      </w:r>
      <w:proofErr w:type="spellStart"/>
      <w:r w:rsidRPr="00365190">
        <w:rPr>
          <w:rFonts w:ascii="Lato" w:hAnsi="Lato"/>
          <w:color w:val="000000" w:themeColor="text1"/>
          <w:sz w:val="22"/>
          <w:szCs w:val="22"/>
        </w:rPr>
        <w:t>auteur</w:t>
      </w:r>
      <w:r w:rsidR="00863464">
        <w:rPr>
          <w:rFonts w:ascii="Lato" w:hAnsi="Lato"/>
          <w:color w:val="000000" w:themeColor="text1"/>
          <w:sz w:val="22"/>
          <w:szCs w:val="22"/>
        </w:rPr>
        <w:t>.rice.</w:t>
      </w:r>
      <w:r w:rsidRPr="00365190">
        <w:rPr>
          <w:rFonts w:ascii="Lato" w:hAnsi="Lato"/>
          <w:color w:val="000000" w:themeColor="text1"/>
          <w:sz w:val="22"/>
          <w:szCs w:val="22"/>
        </w:rPr>
        <w:t>s</w:t>
      </w:r>
      <w:proofErr w:type="spellEnd"/>
      <w:r w:rsidRPr="00365190">
        <w:rPr>
          <w:rFonts w:ascii="Lato" w:hAnsi="Lato"/>
          <w:color w:val="000000" w:themeColor="text1"/>
          <w:sz w:val="22"/>
          <w:szCs w:val="22"/>
        </w:rPr>
        <w:t xml:space="preserve">, est envoyé à tous les établissements. </w:t>
      </w:r>
    </w:p>
    <w:p w14:paraId="1F21481B" w14:textId="77777777" w:rsidR="002D1157" w:rsidRDefault="002D1157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</w:rPr>
      </w:pPr>
    </w:p>
    <w:p w14:paraId="22413DA6" w14:textId="3BE6C506" w:rsidR="002D1157" w:rsidRPr="00C222D4" w:rsidRDefault="002D1157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</w:rPr>
      </w:pPr>
      <w:r>
        <w:rPr>
          <w:rFonts w:ascii="Lato" w:hAnsi="Lato" w:cs="Arial"/>
          <w:b/>
          <w:bCs/>
          <w:color w:val="162E50"/>
          <w:sz w:val="28"/>
          <w:szCs w:val="28"/>
        </w:rPr>
        <w:t>Ressources</w:t>
      </w:r>
      <w:r w:rsidRPr="00C222D4">
        <w:rPr>
          <w:rFonts w:ascii="Lato" w:hAnsi="Lato" w:cs="Arial"/>
          <w:b/>
          <w:bCs/>
          <w:color w:val="162E50"/>
          <w:sz w:val="28"/>
          <w:szCs w:val="28"/>
        </w:rPr>
        <w:t xml:space="preserve"> </w:t>
      </w:r>
      <w:r>
        <w:rPr>
          <w:rFonts w:ascii="Lato" w:hAnsi="Lato" w:cs="Arial"/>
          <w:b/>
          <w:bCs/>
          <w:color w:val="162E50"/>
          <w:sz w:val="28"/>
          <w:szCs w:val="28"/>
        </w:rPr>
        <w:t>&amp;</w:t>
      </w:r>
      <w:r w:rsidRPr="00C222D4">
        <w:rPr>
          <w:rFonts w:ascii="Lato" w:hAnsi="Lato" w:cs="Arial"/>
          <w:b/>
          <w:bCs/>
          <w:color w:val="162E50"/>
          <w:sz w:val="28"/>
          <w:szCs w:val="28"/>
        </w:rPr>
        <w:t xml:space="preserve"> </w:t>
      </w:r>
      <w:r>
        <w:rPr>
          <w:rFonts w:ascii="Lato" w:hAnsi="Lato" w:cs="Arial"/>
          <w:b/>
          <w:bCs/>
          <w:color w:val="162E50"/>
          <w:sz w:val="28"/>
          <w:szCs w:val="28"/>
        </w:rPr>
        <w:t>F</w:t>
      </w:r>
      <w:r w:rsidRPr="00C222D4">
        <w:rPr>
          <w:rFonts w:ascii="Lato" w:hAnsi="Lato" w:cs="Arial"/>
          <w:b/>
          <w:bCs/>
          <w:color w:val="162E50"/>
          <w:sz w:val="28"/>
          <w:szCs w:val="28"/>
        </w:rPr>
        <w:t>ormation</w:t>
      </w:r>
    </w:p>
    <w:p w14:paraId="7B1A65CB" w14:textId="77777777" w:rsidR="00863464" w:rsidRDefault="00863464" w:rsidP="00863464">
      <w:pPr>
        <w:autoSpaceDE w:val="0"/>
        <w:autoSpaceDN w:val="0"/>
        <w:adjustRightInd w:val="0"/>
        <w:ind w:left="12"/>
        <w:jc w:val="both"/>
        <w:rPr>
          <w:rFonts w:ascii="Lato" w:hAnsi="Lato" w:cs="Arial"/>
          <w:b/>
          <w:bCs/>
          <w:color w:val="162E50"/>
        </w:rPr>
      </w:pPr>
    </w:p>
    <w:p w14:paraId="3EC011C9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/>
          <w:bCs/>
          <w:sz w:val="22"/>
          <w:szCs w:val="22"/>
          <w:lang w:eastAsia="en-US"/>
        </w:rPr>
        <w:t>Site Internet des Petites Fugues : www.lespetitesfugues.fr</w:t>
      </w:r>
    </w:p>
    <w:p w14:paraId="69771B5E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Un site-ressource enrichi au fil du temps. </w:t>
      </w:r>
    </w:p>
    <w:p w14:paraId="1961CCB4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Il s’adresse à la fois aux nombreux partenaires du festival (inscription aux formations, outils de communication – logos, affiches, affichettes, programme, dossier de presse, photos des </w:t>
      </w:r>
      <w:proofErr w:type="spellStart"/>
      <w:r w:rsidRPr="002D1157">
        <w:rPr>
          <w:rFonts w:ascii="Lato" w:hAnsi="Lato" w:cs="Arial"/>
          <w:bCs/>
          <w:sz w:val="22"/>
          <w:szCs w:val="22"/>
          <w:lang w:eastAsia="en-US"/>
        </w:rPr>
        <w:t>auteur.rice.s</w:t>
      </w:r>
      <w:proofErr w:type="spellEnd"/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, etc. - disponibles au téléchargement, dossiers biobibliographiques sur les </w:t>
      </w:r>
      <w:proofErr w:type="spellStart"/>
      <w:r w:rsidRPr="002D1157">
        <w:rPr>
          <w:rFonts w:ascii="Lato" w:hAnsi="Lato" w:cs="Arial"/>
          <w:bCs/>
          <w:sz w:val="22"/>
          <w:szCs w:val="22"/>
          <w:lang w:eastAsia="en-US"/>
        </w:rPr>
        <w:t>auteur.rice.s</w:t>
      </w:r>
      <w:proofErr w:type="spellEnd"/>
      <w:r w:rsidRPr="002D1157">
        <w:rPr>
          <w:rFonts w:ascii="Lato" w:hAnsi="Lato" w:cs="Arial"/>
          <w:bCs/>
          <w:sz w:val="22"/>
          <w:szCs w:val="22"/>
          <w:lang w:eastAsia="en-US"/>
        </w:rPr>
        <w:t>, etc.). et au grand public (actualité, retours en images, etc.).</w:t>
      </w:r>
    </w:p>
    <w:p w14:paraId="57F6C9EA" w14:textId="73C57091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sz w:val="22"/>
          <w:szCs w:val="22"/>
          <w:lang w:eastAsia="en-US"/>
        </w:rPr>
        <w:t>À visiter absolument</w:t>
      </w:r>
      <w:r w:rsidR="002D1157" w:rsidRPr="002D1157">
        <w:rPr>
          <w:rFonts w:ascii="Lato" w:hAnsi="Lato" w:cs="Arial"/>
          <w:bCs/>
          <w:sz w:val="22"/>
          <w:szCs w:val="22"/>
          <w:lang w:eastAsia="en-US"/>
        </w:rPr>
        <w:t> !</w:t>
      </w:r>
    </w:p>
    <w:p w14:paraId="31ACFC83" w14:textId="77777777" w:rsidR="00550805" w:rsidRPr="002D1157" w:rsidRDefault="00550805" w:rsidP="006D730A">
      <w:pPr>
        <w:autoSpaceDE w:val="0"/>
        <w:autoSpaceDN w:val="0"/>
        <w:adjustRightInd w:val="0"/>
        <w:ind w:left="696"/>
        <w:jc w:val="both"/>
        <w:rPr>
          <w:rFonts w:ascii="Lato" w:hAnsi="Lato" w:cs="Arial"/>
          <w:sz w:val="22"/>
          <w:szCs w:val="22"/>
        </w:rPr>
      </w:pPr>
    </w:p>
    <w:p w14:paraId="5D951FBF" w14:textId="77777777" w:rsidR="002D1157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/>
          <w:bCs/>
          <w:sz w:val="22"/>
          <w:szCs w:val="22"/>
          <w:lang w:eastAsia="en-US"/>
        </w:rPr>
        <w:tab/>
      </w:r>
    </w:p>
    <w:p w14:paraId="3CEFBC87" w14:textId="77777777" w:rsidR="002D1157" w:rsidRPr="002D1157" w:rsidRDefault="002D1157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/>
          <w:bCs/>
          <w:sz w:val="22"/>
          <w:szCs w:val="22"/>
          <w:lang w:eastAsia="en-US"/>
        </w:rPr>
        <w:t xml:space="preserve">Dossiers pédagogiques et culturels sur les </w:t>
      </w:r>
      <w:proofErr w:type="spellStart"/>
      <w:r w:rsidRPr="002D1157">
        <w:rPr>
          <w:rFonts w:ascii="Lato" w:hAnsi="Lato" w:cs="Arial"/>
          <w:b/>
          <w:bCs/>
          <w:sz w:val="22"/>
          <w:szCs w:val="22"/>
          <w:lang w:eastAsia="en-US"/>
        </w:rPr>
        <w:t>auteur.rice.s</w:t>
      </w:r>
      <w:proofErr w:type="spellEnd"/>
    </w:p>
    <w:p w14:paraId="0012FAC7" w14:textId="09A98A33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Dès septembre, des dossiers pédagogiques et culturels sur les </w:t>
      </w:r>
      <w:proofErr w:type="spellStart"/>
      <w:r w:rsidRPr="002D1157">
        <w:rPr>
          <w:rFonts w:ascii="Lato" w:hAnsi="Lato" w:cs="Arial"/>
          <w:bCs/>
          <w:sz w:val="22"/>
          <w:szCs w:val="22"/>
          <w:lang w:eastAsia="en-US"/>
        </w:rPr>
        <w:t>auteur.rice.s</w:t>
      </w:r>
      <w:proofErr w:type="spellEnd"/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 </w:t>
      </w:r>
      <w:proofErr w:type="spellStart"/>
      <w:r w:rsidRPr="002D1157">
        <w:rPr>
          <w:rFonts w:ascii="Lato" w:hAnsi="Lato" w:cs="Arial"/>
          <w:bCs/>
          <w:sz w:val="22"/>
          <w:szCs w:val="22"/>
          <w:lang w:eastAsia="en-US"/>
        </w:rPr>
        <w:t>invité.e.s</w:t>
      </w:r>
      <w:proofErr w:type="spellEnd"/>
      <w:r w:rsidRPr="002D1157">
        <w:rPr>
          <w:rFonts w:ascii="Lato" w:hAnsi="Lato" w:cs="Arial"/>
          <w:bCs/>
          <w:sz w:val="22"/>
          <w:szCs w:val="22"/>
          <w:lang w:eastAsia="en-US"/>
        </w:rPr>
        <w:t xml:space="preserve"> seront en ligne sur le site des </w:t>
      </w:r>
      <w:hyperlink r:id="rId10" w:history="1">
        <w:r w:rsidR="002D1157" w:rsidRPr="002D1157">
          <w:rPr>
            <w:rStyle w:val="Lienhypertexte"/>
            <w:rFonts w:ascii="Lato" w:hAnsi="Lato" w:cs="Arial"/>
            <w:sz w:val="22"/>
            <w:szCs w:val="22"/>
          </w:rPr>
          <w:t>Petites Fugues</w:t>
        </w:r>
      </w:hyperlink>
      <w:r w:rsidR="002D1157" w:rsidRPr="002D1157">
        <w:rPr>
          <w:rFonts w:ascii="Lato" w:hAnsi="Lato" w:cs="Arial"/>
          <w:color w:val="000000"/>
          <w:sz w:val="22"/>
          <w:szCs w:val="22"/>
        </w:rPr>
        <w:t>.</w:t>
      </w:r>
    </w:p>
    <w:p w14:paraId="732B651A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sz w:val="22"/>
          <w:szCs w:val="22"/>
          <w:lang w:eastAsia="en-US"/>
        </w:rPr>
        <w:t>Initiés par l’agence et réalisés en partenariat avec l’Éducation nationale (Direction régionale académique à l’éducation artistique et à l’action culturelle - DRAEAAC), ils offrent :</w:t>
      </w:r>
    </w:p>
    <w:p w14:paraId="4CEA96F6" w14:textId="77777777" w:rsidR="002D1157" w:rsidRPr="002D1157" w:rsidRDefault="002D1157" w:rsidP="002D11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Lato" w:hAnsi="Lato" w:cs="Arial"/>
          <w:sz w:val="22"/>
          <w:szCs w:val="22"/>
        </w:rPr>
      </w:pPr>
      <w:r w:rsidRPr="002D1157">
        <w:rPr>
          <w:rFonts w:ascii="Lato" w:hAnsi="Lato" w:cs="Arial"/>
          <w:sz w:val="22"/>
          <w:szCs w:val="22"/>
        </w:rPr>
        <w:t xml:space="preserve">une présentation sélective de plusieurs ouvrages de </w:t>
      </w:r>
      <w:proofErr w:type="spellStart"/>
      <w:r w:rsidRPr="002D1157">
        <w:rPr>
          <w:rFonts w:ascii="Lato" w:hAnsi="Lato" w:cs="Arial"/>
          <w:sz w:val="22"/>
          <w:szCs w:val="22"/>
        </w:rPr>
        <w:t>chacun.e</w:t>
      </w:r>
      <w:proofErr w:type="spellEnd"/>
      <w:r w:rsidRPr="002D1157">
        <w:rPr>
          <w:rFonts w:ascii="Lato" w:hAnsi="Lato" w:cs="Arial"/>
          <w:sz w:val="22"/>
          <w:szCs w:val="22"/>
        </w:rPr>
        <w:t xml:space="preserve"> des </w:t>
      </w:r>
      <w:proofErr w:type="spellStart"/>
      <w:r w:rsidRPr="002D1157">
        <w:rPr>
          <w:rFonts w:ascii="Lato" w:hAnsi="Lato" w:cs="Arial"/>
          <w:sz w:val="22"/>
          <w:szCs w:val="22"/>
        </w:rPr>
        <w:t>auteur.rice.s</w:t>
      </w:r>
      <w:proofErr w:type="spellEnd"/>
      <w:r w:rsidRPr="002D1157">
        <w:rPr>
          <w:rFonts w:ascii="Lato" w:hAnsi="Lato" w:cs="Arial"/>
          <w:sz w:val="22"/>
          <w:szCs w:val="22"/>
        </w:rPr>
        <w:t xml:space="preserve"> </w:t>
      </w:r>
      <w:proofErr w:type="spellStart"/>
      <w:r w:rsidRPr="002D1157">
        <w:rPr>
          <w:rFonts w:ascii="Lato" w:hAnsi="Lato" w:cs="Arial"/>
          <w:sz w:val="22"/>
          <w:szCs w:val="22"/>
        </w:rPr>
        <w:t>invité.e.s</w:t>
      </w:r>
      <w:proofErr w:type="spellEnd"/>
      <w:r w:rsidRPr="002D1157">
        <w:rPr>
          <w:rFonts w:ascii="Lato" w:hAnsi="Lato" w:cs="Arial"/>
          <w:sz w:val="22"/>
          <w:szCs w:val="22"/>
        </w:rPr>
        <w:t>,</w:t>
      </w:r>
    </w:p>
    <w:p w14:paraId="5EAE39C6" w14:textId="77777777" w:rsidR="002D1157" w:rsidRPr="002D1157" w:rsidRDefault="002D1157" w:rsidP="002D11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Lato" w:hAnsi="Lato" w:cs="Arial"/>
          <w:sz w:val="22"/>
          <w:szCs w:val="22"/>
        </w:rPr>
      </w:pPr>
      <w:r w:rsidRPr="002D1157">
        <w:rPr>
          <w:rFonts w:ascii="Lato" w:hAnsi="Lato" w:cs="Arial"/>
          <w:sz w:val="22"/>
          <w:szCs w:val="22"/>
        </w:rPr>
        <w:t>des pistes d’étude et parcours dans l’œuvre, en lien avec les programmes pédagogiques,</w:t>
      </w:r>
    </w:p>
    <w:p w14:paraId="5CEB5C09" w14:textId="77777777" w:rsidR="002D1157" w:rsidRPr="002D1157" w:rsidRDefault="002D1157" w:rsidP="002D11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Lato" w:hAnsi="Lato" w:cs="Arial"/>
          <w:sz w:val="22"/>
          <w:szCs w:val="22"/>
        </w:rPr>
      </w:pPr>
      <w:r w:rsidRPr="002D1157">
        <w:rPr>
          <w:rFonts w:ascii="Lato" w:hAnsi="Lato" w:cs="Arial"/>
          <w:sz w:val="22"/>
          <w:szCs w:val="22"/>
        </w:rPr>
        <w:t>des analyses thématiques,</w:t>
      </w:r>
    </w:p>
    <w:p w14:paraId="4C36AFD1" w14:textId="77777777" w:rsidR="002D1157" w:rsidRPr="002D1157" w:rsidRDefault="002D1157" w:rsidP="002D11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Lato" w:hAnsi="Lato" w:cs="Arial"/>
          <w:sz w:val="22"/>
          <w:szCs w:val="22"/>
        </w:rPr>
      </w:pPr>
      <w:r w:rsidRPr="002D1157">
        <w:rPr>
          <w:rFonts w:ascii="Lato" w:hAnsi="Lato" w:cs="Arial"/>
          <w:sz w:val="22"/>
          <w:szCs w:val="22"/>
        </w:rPr>
        <w:t>des propositions d’activités,</w:t>
      </w:r>
    </w:p>
    <w:p w14:paraId="6903CA00" w14:textId="77777777" w:rsidR="002D1157" w:rsidRPr="002D1157" w:rsidRDefault="002D1157" w:rsidP="002D11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rFonts w:ascii="Lato" w:hAnsi="Lato" w:cs="Arial"/>
          <w:sz w:val="22"/>
          <w:szCs w:val="22"/>
        </w:rPr>
      </w:pPr>
      <w:r w:rsidRPr="002D1157">
        <w:rPr>
          <w:rFonts w:ascii="Lato" w:hAnsi="Lato" w:cs="Arial"/>
          <w:sz w:val="22"/>
          <w:szCs w:val="22"/>
        </w:rPr>
        <w:t>de nombreux liens avec d’autres œuvres culturelles ou artistiques.</w:t>
      </w:r>
    </w:p>
    <w:p w14:paraId="0FC011E0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sz w:val="22"/>
          <w:szCs w:val="22"/>
          <w:lang w:eastAsia="en-US"/>
        </w:rPr>
      </w:pPr>
    </w:p>
    <w:p w14:paraId="567A7EAA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i/>
          <w:sz w:val="22"/>
          <w:szCs w:val="22"/>
          <w:lang w:eastAsia="en-US"/>
        </w:rPr>
      </w:pPr>
      <w:r w:rsidRPr="002D1157">
        <w:rPr>
          <w:rFonts w:ascii="Lato" w:hAnsi="Lato" w:cs="Arial"/>
          <w:b/>
          <w:bCs/>
          <w:i/>
          <w:sz w:val="22"/>
          <w:szCs w:val="22"/>
          <w:lang w:eastAsia="en-US"/>
        </w:rPr>
        <w:t>Nota :</w:t>
      </w:r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 xml:space="preserve"> ces dossiers ont un caractère </w:t>
      </w:r>
      <w:r w:rsidRPr="002D1157">
        <w:rPr>
          <w:rFonts w:ascii="Lato" w:hAnsi="Lato" w:cs="Arial"/>
          <w:b/>
          <w:bCs/>
          <w:i/>
          <w:sz w:val="22"/>
          <w:szCs w:val="22"/>
          <w:lang w:eastAsia="en-US"/>
        </w:rPr>
        <w:t>subjectif, non prescriptif et non exhaustif</w:t>
      </w:r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 xml:space="preserve">, il s’agit des lectures, analyses et points de vue personnels des </w:t>
      </w:r>
      <w:proofErr w:type="spellStart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rédacteur.rices.s</w:t>
      </w:r>
      <w:proofErr w:type="spellEnd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 xml:space="preserve"> sur les œuvres des </w:t>
      </w:r>
      <w:proofErr w:type="spellStart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auteur.rice.s</w:t>
      </w:r>
      <w:proofErr w:type="spellEnd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, débouchant sur des propositions de pistes à exploiter.</w:t>
      </w:r>
    </w:p>
    <w:p w14:paraId="345A13C1" w14:textId="77777777" w:rsidR="00863464" w:rsidRPr="002D1157" w:rsidRDefault="00863464" w:rsidP="002D1157">
      <w:pPr>
        <w:autoSpaceDE w:val="0"/>
        <w:autoSpaceDN w:val="0"/>
        <w:adjustRightInd w:val="0"/>
        <w:jc w:val="both"/>
        <w:rPr>
          <w:rFonts w:ascii="Lato" w:hAnsi="Lato" w:cs="Arial"/>
          <w:bCs/>
          <w:i/>
          <w:sz w:val="22"/>
          <w:szCs w:val="22"/>
          <w:lang w:eastAsia="en-US"/>
        </w:rPr>
      </w:pPr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Le choix du ou des livres étudiés en classe, ainsi que celui des pistes exploitées et des travaux mis en œuvre, demeurent du ressort de l’</w:t>
      </w:r>
      <w:proofErr w:type="spellStart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enseignant.e</w:t>
      </w:r>
      <w:proofErr w:type="spellEnd"/>
      <w:r w:rsidRPr="002D1157">
        <w:rPr>
          <w:rFonts w:ascii="Lato" w:hAnsi="Lato" w:cs="Arial"/>
          <w:bCs/>
          <w:i/>
          <w:sz w:val="22"/>
          <w:szCs w:val="22"/>
          <w:lang w:eastAsia="en-US"/>
        </w:rPr>
        <w:t>.</w:t>
      </w:r>
    </w:p>
    <w:p w14:paraId="0D2715EC" w14:textId="77777777" w:rsidR="002D1157" w:rsidRDefault="002D1157" w:rsidP="006D730A">
      <w:pPr>
        <w:autoSpaceDE w:val="0"/>
        <w:autoSpaceDN w:val="0"/>
        <w:adjustRightInd w:val="0"/>
        <w:jc w:val="both"/>
        <w:rPr>
          <w:rFonts w:ascii="Lato" w:hAnsi="Lato"/>
          <w:b/>
          <w:color w:val="162E50"/>
        </w:rPr>
      </w:pPr>
    </w:p>
    <w:p w14:paraId="2F80B788" w14:textId="77777777" w:rsidR="002D1157" w:rsidRPr="0039393E" w:rsidRDefault="002D1157" w:rsidP="002D1157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</w:rPr>
      </w:pPr>
      <w:r w:rsidRPr="0039393E">
        <w:rPr>
          <w:rFonts w:ascii="Lato" w:hAnsi="Lato" w:cs="Arial"/>
          <w:b/>
          <w:bCs/>
          <w:color w:val="162E50"/>
        </w:rPr>
        <w:t>Formation</w:t>
      </w:r>
    </w:p>
    <w:p w14:paraId="03C9D3DA" w14:textId="5C0A2B2C" w:rsidR="006D730A" w:rsidRPr="006D730A" w:rsidRDefault="006D730A" w:rsidP="006D730A">
      <w:pPr>
        <w:autoSpaceDE w:val="0"/>
        <w:autoSpaceDN w:val="0"/>
        <w:adjustRightInd w:val="0"/>
        <w:jc w:val="both"/>
        <w:rPr>
          <w:rFonts w:ascii="Lato" w:hAnsi="Lato"/>
          <w:color w:val="000000" w:themeColor="text1"/>
          <w:sz w:val="22"/>
          <w:szCs w:val="22"/>
        </w:rPr>
      </w:pPr>
      <w:r w:rsidRPr="006D730A">
        <w:rPr>
          <w:rFonts w:ascii="Lato" w:hAnsi="Lato"/>
          <w:color w:val="000000" w:themeColor="text1"/>
          <w:sz w:val="22"/>
          <w:szCs w:val="22"/>
        </w:rPr>
        <w:t>Des formations seront également proposées aux enseignants afin de les accompagner dans la préparation de la rencontre.</w:t>
      </w:r>
    </w:p>
    <w:p w14:paraId="70D104C5" w14:textId="77777777" w:rsidR="006D730A" w:rsidRPr="00C222D4" w:rsidRDefault="006D730A" w:rsidP="006D730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</w:rPr>
      </w:pPr>
    </w:p>
    <w:p w14:paraId="1DB0EAB6" w14:textId="77777777" w:rsidR="006D730A" w:rsidRPr="006D730A" w:rsidRDefault="006D730A" w:rsidP="006D730A">
      <w:pPr>
        <w:autoSpaceDE w:val="0"/>
        <w:autoSpaceDN w:val="0"/>
        <w:adjustRightInd w:val="0"/>
        <w:jc w:val="both"/>
        <w:rPr>
          <w:rFonts w:ascii="Lato" w:hAnsi="Lato"/>
          <w:color w:val="000000" w:themeColor="text1"/>
          <w:sz w:val="22"/>
          <w:szCs w:val="22"/>
        </w:rPr>
      </w:pPr>
      <w:r w:rsidRPr="006D730A">
        <w:rPr>
          <w:rFonts w:ascii="Lato" w:hAnsi="Lato"/>
          <w:color w:val="000000" w:themeColor="text1"/>
          <w:sz w:val="22"/>
          <w:szCs w:val="22"/>
        </w:rPr>
        <w:t>À noter d’ores et déjà :</w:t>
      </w:r>
    </w:p>
    <w:p w14:paraId="6BE6B544" w14:textId="77777777" w:rsidR="006D730A" w:rsidRPr="00C222D4" w:rsidRDefault="00550805" w:rsidP="006D730A">
      <w:pPr>
        <w:autoSpaceDE w:val="0"/>
        <w:autoSpaceDN w:val="0"/>
        <w:adjustRightInd w:val="0"/>
        <w:jc w:val="both"/>
        <w:rPr>
          <w:rFonts w:ascii="Lato" w:hAnsi="Lato" w:cs="Arial"/>
          <w:b/>
          <w:bCs/>
        </w:rPr>
      </w:pP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Jeudi 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>7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 xml:space="preserve"> octobre 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>2021</w:t>
      </w:r>
      <w:r w:rsidRPr="00365190">
        <w:rPr>
          <w:rFonts w:ascii="Lato" w:hAnsi="Lato"/>
          <w:b/>
          <w:color w:val="000000" w:themeColor="text1"/>
          <w:sz w:val="22"/>
          <w:szCs w:val="22"/>
        </w:rPr>
        <w:t>: « préparer et animer l’entretien avec l’auteur »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6D730A" w:rsidRPr="00365190">
        <w:rPr>
          <w:rFonts w:ascii="Lato" w:hAnsi="Lato"/>
          <w:b/>
          <w:color w:val="000000" w:themeColor="text1"/>
          <w:sz w:val="22"/>
          <w:szCs w:val="22"/>
        </w:rPr>
        <w:t>à Besançon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 xml:space="preserve"> </w:t>
      </w:r>
      <w:r w:rsidR="006D730A" w:rsidRPr="006D730A">
        <w:rPr>
          <w:rFonts w:ascii="Lato" w:hAnsi="Lato"/>
          <w:color w:val="000000" w:themeColor="text1"/>
          <w:sz w:val="22"/>
          <w:szCs w:val="22"/>
        </w:rPr>
        <w:t>(date pressentie, horaires, programme et lieu à préciser).</w:t>
      </w:r>
    </w:p>
    <w:p w14:paraId="0CC4DF7A" w14:textId="77777777" w:rsidR="00550805" w:rsidRPr="00365190" w:rsidRDefault="00550805" w:rsidP="006D730A">
      <w:pPr>
        <w:jc w:val="both"/>
        <w:rPr>
          <w:rFonts w:ascii="Lato" w:eastAsia="Times" w:hAnsi="Lato"/>
          <w:i/>
          <w:color w:val="000000" w:themeColor="text1"/>
          <w:sz w:val="22"/>
          <w:szCs w:val="22"/>
        </w:rPr>
      </w:pPr>
      <w:r w:rsidRPr="00365190">
        <w:rPr>
          <w:rFonts w:ascii="Lato" w:eastAsia="Times New Roman" w:hAnsi="Lato"/>
          <w:sz w:val="22"/>
          <w:szCs w:val="22"/>
        </w:rPr>
        <w:t xml:space="preserve">Apports théoriques et exercices pratiques. </w:t>
      </w:r>
      <w:r w:rsidRPr="00365190">
        <w:rPr>
          <w:rFonts w:ascii="Lato" w:hAnsi="Lato" w:cs="Helvetica"/>
          <w:color w:val="000000" w:themeColor="text1"/>
          <w:sz w:val="22"/>
          <w:szCs w:val="22"/>
          <w:lang w:bidi="fr-FR"/>
        </w:rPr>
        <w:t xml:space="preserve">Échanges sur les pratiques de travail des participants. </w:t>
      </w:r>
    </w:p>
    <w:p w14:paraId="77BE02D7" w14:textId="77777777" w:rsidR="006D730A" w:rsidRDefault="006D730A" w:rsidP="006D730A">
      <w:pPr>
        <w:jc w:val="both"/>
        <w:rPr>
          <w:rFonts w:ascii="Lato" w:hAnsi="Lato"/>
          <w:i/>
          <w:color w:val="000000" w:themeColor="text1"/>
          <w:sz w:val="22"/>
          <w:szCs w:val="22"/>
        </w:rPr>
      </w:pPr>
    </w:p>
    <w:p w14:paraId="4F7FE2CC" w14:textId="3F43B582" w:rsidR="00550805" w:rsidRPr="006D730A" w:rsidRDefault="00550805" w:rsidP="006D730A">
      <w:pPr>
        <w:jc w:val="both"/>
        <w:rPr>
          <w:rFonts w:ascii="Lato" w:hAnsi="Lato"/>
          <w:i/>
          <w:color w:val="000000" w:themeColor="text1"/>
          <w:sz w:val="22"/>
          <w:szCs w:val="22"/>
        </w:rPr>
      </w:pPr>
      <w:r w:rsidRPr="006D730A">
        <w:rPr>
          <w:rFonts w:ascii="Lato" w:hAnsi="Lato"/>
          <w:b/>
          <w:color w:val="000000" w:themeColor="text1"/>
          <w:sz w:val="22"/>
          <w:szCs w:val="22"/>
        </w:rPr>
        <w:lastRenderedPageBreak/>
        <w:t>Septembre</w:t>
      </w:r>
      <w:r w:rsidR="002D1157">
        <w:rPr>
          <w:rFonts w:ascii="Lato" w:hAnsi="Lato"/>
          <w:b/>
          <w:color w:val="000000" w:themeColor="text1"/>
          <w:sz w:val="22"/>
          <w:szCs w:val="22"/>
        </w:rPr>
        <w:t>-</w:t>
      </w:r>
      <w:r w:rsidRPr="006D730A">
        <w:rPr>
          <w:rFonts w:ascii="Lato" w:hAnsi="Lato"/>
          <w:b/>
          <w:color w:val="000000" w:themeColor="text1"/>
          <w:sz w:val="22"/>
          <w:szCs w:val="22"/>
        </w:rPr>
        <w:t>octobre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 xml:space="preserve"> 2021 :</w:t>
      </w:r>
      <w:r w:rsidRPr="006D730A">
        <w:rPr>
          <w:rFonts w:ascii="Lato" w:hAnsi="Lato"/>
          <w:b/>
          <w:color w:val="000000" w:themeColor="text1"/>
          <w:sz w:val="22"/>
          <w:szCs w:val="22"/>
        </w:rPr>
        <w:t xml:space="preserve"> plusieurs journées </w:t>
      </w:r>
      <w:r w:rsidR="006D730A">
        <w:rPr>
          <w:rFonts w:ascii="Lato" w:hAnsi="Lato"/>
          <w:b/>
          <w:color w:val="000000" w:themeColor="text1"/>
          <w:sz w:val="22"/>
          <w:szCs w:val="22"/>
        </w:rPr>
        <w:t>de formation à</w:t>
      </w:r>
      <w:r w:rsidRPr="006D730A">
        <w:rPr>
          <w:rFonts w:ascii="Lato" w:hAnsi="Lato"/>
          <w:b/>
          <w:color w:val="000000" w:themeColor="text1"/>
          <w:sz w:val="22"/>
          <w:szCs w:val="22"/>
        </w:rPr>
        <w:t xml:space="preserve"> la « lecture à voix haute » </w:t>
      </w:r>
      <w:r w:rsidRPr="006D730A">
        <w:rPr>
          <w:rFonts w:ascii="Lato" w:hAnsi="Lato"/>
          <w:color w:val="000000" w:themeColor="text1"/>
          <w:sz w:val="22"/>
          <w:szCs w:val="22"/>
        </w:rPr>
        <w:t xml:space="preserve">(dates à confirmer). </w:t>
      </w:r>
    </w:p>
    <w:p w14:paraId="782C8D23" w14:textId="56582F35" w:rsidR="00550805" w:rsidRPr="006D730A" w:rsidRDefault="00550805" w:rsidP="006D730A">
      <w:pPr>
        <w:jc w:val="both"/>
        <w:rPr>
          <w:rFonts w:ascii="Lato" w:hAnsi="Lato"/>
          <w:i/>
          <w:color w:val="000000" w:themeColor="text1"/>
          <w:sz w:val="22"/>
          <w:szCs w:val="22"/>
        </w:rPr>
      </w:pPr>
      <w:r w:rsidRPr="006D730A">
        <w:rPr>
          <w:rFonts w:ascii="Lato" w:hAnsi="Lato" w:cs="Garamond"/>
          <w:bCs/>
          <w:color w:val="000000" w:themeColor="text1"/>
          <w:sz w:val="22"/>
          <w:szCs w:val="22"/>
        </w:rPr>
        <w:t>Séances de lecture à voix haute et exercices pratiques avec un</w:t>
      </w:r>
      <w:r w:rsidR="00B91342">
        <w:rPr>
          <w:rFonts w:ascii="Lato" w:hAnsi="Lato" w:cs="Garamond"/>
          <w:bCs/>
          <w:color w:val="000000" w:themeColor="text1"/>
          <w:sz w:val="22"/>
          <w:szCs w:val="22"/>
        </w:rPr>
        <w:t>e</w:t>
      </w:r>
      <w:r w:rsidRPr="006D730A">
        <w:rPr>
          <w:rFonts w:ascii="Lato" w:hAnsi="Lato" w:cs="Garamond"/>
          <w:bCs/>
          <w:color w:val="000000" w:themeColor="text1"/>
          <w:sz w:val="22"/>
          <w:szCs w:val="22"/>
        </w:rPr>
        <w:t xml:space="preserve"> professionnelle. </w:t>
      </w:r>
    </w:p>
    <w:p w14:paraId="602F8088" w14:textId="77777777" w:rsidR="00550805" w:rsidRDefault="00550805" w:rsidP="00550805">
      <w:pPr>
        <w:jc w:val="both"/>
        <w:rPr>
          <w:rFonts w:ascii="Lato" w:hAnsi="Lato"/>
          <w:i/>
          <w:color w:val="000000" w:themeColor="text1"/>
          <w:sz w:val="22"/>
          <w:szCs w:val="22"/>
        </w:rPr>
      </w:pPr>
    </w:p>
    <w:p w14:paraId="000900E0" w14:textId="77777777" w:rsidR="00B91342" w:rsidRPr="0039393E" w:rsidRDefault="00B91342" w:rsidP="00B91342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8"/>
          <w:szCs w:val="28"/>
        </w:rPr>
      </w:pPr>
      <w:bookmarkStart w:id="1" w:name="_Hlk68186886"/>
      <w:r w:rsidRPr="0039393E">
        <w:rPr>
          <w:rFonts w:ascii="Lato" w:hAnsi="Lato" w:cs="Arial"/>
          <w:b/>
          <w:bCs/>
          <w:color w:val="162E50"/>
          <w:sz w:val="28"/>
          <w:szCs w:val="28"/>
        </w:rPr>
        <w:t>Contacts</w:t>
      </w:r>
    </w:p>
    <w:bookmarkEnd w:id="1"/>
    <w:p w14:paraId="7F500649" w14:textId="77777777" w:rsidR="00550805" w:rsidRPr="00365190" w:rsidRDefault="00550805" w:rsidP="00550805">
      <w:pPr>
        <w:rPr>
          <w:rFonts w:ascii="Lato" w:hAnsi="Lato"/>
          <w:color w:val="162E50"/>
          <w:sz w:val="22"/>
          <w:szCs w:val="22"/>
        </w:rPr>
      </w:pPr>
    </w:p>
    <w:p w14:paraId="3C0E2278" w14:textId="77777777" w:rsidR="00D217CA" w:rsidRPr="00D217CA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2"/>
          <w:szCs w:val="22"/>
        </w:rPr>
      </w:pPr>
      <w:r w:rsidRPr="00D217CA">
        <w:rPr>
          <w:rFonts w:ascii="Lato" w:hAnsi="Lato" w:cs="Arial"/>
          <w:color w:val="000000"/>
          <w:sz w:val="22"/>
          <w:szCs w:val="22"/>
        </w:rPr>
        <w:t>Agence Livre &amp; Lecture Bourgogne-Franche-Comté</w:t>
      </w:r>
    </w:p>
    <w:p w14:paraId="054D2A7E" w14:textId="77777777" w:rsidR="00D217CA" w:rsidRPr="00D217CA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2"/>
          <w:szCs w:val="22"/>
        </w:rPr>
      </w:pPr>
      <w:r w:rsidRPr="00D217CA">
        <w:rPr>
          <w:rFonts w:ascii="Lato" w:hAnsi="Lato" w:cs="Arial"/>
          <w:color w:val="000000"/>
          <w:sz w:val="22"/>
          <w:szCs w:val="22"/>
        </w:rPr>
        <w:t>Site de Besançon : 25 rue Gambetta - 25000 Besançon</w:t>
      </w:r>
    </w:p>
    <w:p w14:paraId="7C63CF87" w14:textId="77777777" w:rsidR="00D217CA" w:rsidRPr="00D217CA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2"/>
          <w:szCs w:val="22"/>
        </w:rPr>
      </w:pPr>
      <w:r w:rsidRPr="00D217CA">
        <w:rPr>
          <w:rFonts w:ascii="Lato" w:hAnsi="Lato" w:cs="Arial"/>
          <w:color w:val="000000"/>
          <w:sz w:val="22"/>
          <w:szCs w:val="22"/>
        </w:rPr>
        <w:t>Tél. 03 81 82 04 40</w:t>
      </w:r>
    </w:p>
    <w:p w14:paraId="1C1D713F" w14:textId="77777777" w:rsidR="00D217CA" w:rsidRPr="00D217CA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2"/>
          <w:szCs w:val="22"/>
        </w:rPr>
      </w:pPr>
      <w:bookmarkStart w:id="2" w:name="_Hlk68103405"/>
      <w:r w:rsidRPr="00D217CA">
        <w:rPr>
          <w:rFonts w:ascii="Lato" w:hAnsi="Lato" w:cs="Arial"/>
          <w:color w:val="000000"/>
          <w:sz w:val="22"/>
          <w:szCs w:val="22"/>
        </w:rPr>
        <w:t>Site de Dijon : 71 rue Chabot-Charny – 21000 Dijon</w:t>
      </w:r>
    </w:p>
    <w:p w14:paraId="308E3376" w14:textId="77777777" w:rsidR="00D217CA" w:rsidRPr="00D217CA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color w:val="000000"/>
          <w:sz w:val="22"/>
          <w:szCs w:val="22"/>
        </w:rPr>
      </w:pPr>
      <w:r w:rsidRPr="00D217CA">
        <w:rPr>
          <w:rFonts w:ascii="Lato" w:hAnsi="Lato" w:cs="Arial"/>
          <w:color w:val="000000"/>
          <w:sz w:val="22"/>
          <w:szCs w:val="22"/>
        </w:rPr>
        <w:t>Tél. : 03 80 68 80 20</w:t>
      </w:r>
    </w:p>
    <w:bookmarkEnd w:id="2"/>
    <w:p w14:paraId="52A5457B" w14:textId="77777777" w:rsidR="00D217CA" w:rsidRPr="00012293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2"/>
          <w:szCs w:val="22"/>
        </w:rPr>
      </w:pPr>
    </w:p>
    <w:p w14:paraId="29676EA7" w14:textId="77777777" w:rsidR="00D217CA" w:rsidRPr="00012293" w:rsidRDefault="00D217CA" w:rsidP="00D217CA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>Géraldine Faivre, cheffe de projet Vie littéraire &amp; Petites Fugues</w:t>
      </w:r>
    </w:p>
    <w:p w14:paraId="000CD6E3" w14:textId="77777777" w:rsidR="00D217CA" w:rsidRPr="00012293" w:rsidRDefault="00D217CA" w:rsidP="00D217CA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 xml:space="preserve">Courriel : </w:t>
      </w:r>
      <w:hyperlink r:id="rId11" w:history="1">
        <w:r w:rsidRPr="00012293">
          <w:rPr>
            <w:rStyle w:val="Lienhypertexte"/>
            <w:rFonts w:ascii="Lato" w:eastAsia="Times New Roman" w:hAnsi="Lato" w:cs="Arial"/>
            <w:sz w:val="22"/>
            <w:szCs w:val="22"/>
          </w:rPr>
          <w:t>g.faivre@livre-bourgognefranchecomte.fr</w:t>
        </w:r>
      </w:hyperlink>
    </w:p>
    <w:p w14:paraId="079C6A41" w14:textId="77777777" w:rsidR="00D217CA" w:rsidRPr="00012293" w:rsidRDefault="00D217CA" w:rsidP="00D217CA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>Téléphone (ligne directe) : 03 63 35 00 41</w:t>
      </w:r>
    </w:p>
    <w:p w14:paraId="32EF1D7C" w14:textId="77777777" w:rsidR="00B91342" w:rsidRPr="00012293" w:rsidRDefault="00B91342" w:rsidP="00B9134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DF3CCFC" w14:textId="4E9E88B3" w:rsidR="00B91342" w:rsidRPr="00012293" w:rsidRDefault="00B91342" w:rsidP="00B91342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1229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Nicolas </w:t>
      </w:r>
      <w:proofErr w:type="spellStart"/>
      <w:r w:rsidRPr="00012293">
        <w:rPr>
          <w:rFonts w:ascii="Arial" w:eastAsia="Times New Roman" w:hAnsi="Arial" w:cs="Arial"/>
          <w:color w:val="000000" w:themeColor="text1"/>
          <w:sz w:val="22"/>
          <w:szCs w:val="22"/>
        </w:rPr>
        <w:t>Bigaillon</w:t>
      </w:r>
      <w:proofErr w:type="spellEnd"/>
      <w:r w:rsidRPr="00012293">
        <w:rPr>
          <w:rFonts w:ascii="Arial" w:eastAsia="Times New Roman" w:hAnsi="Arial" w:cs="Arial"/>
          <w:color w:val="000000" w:themeColor="text1"/>
          <w:sz w:val="22"/>
          <w:szCs w:val="22"/>
        </w:rPr>
        <w:t>, assistant Vie littéraire – Les Petites Fugues</w:t>
      </w:r>
    </w:p>
    <w:p w14:paraId="1D0BBD6F" w14:textId="77777777" w:rsidR="00B91342" w:rsidRPr="00012293" w:rsidRDefault="00B91342" w:rsidP="00B91342">
      <w:pPr>
        <w:widowControl w:val="0"/>
        <w:autoSpaceDE w:val="0"/>
        <w:autoSpaceDN w:val="0"/>
        <w:adjustRightInd w:val="0"/>
        <w:contextualSpacing/>
        <w:rPr>
          <w:rStyle w:val="Lienhypertexte"/>
          <w:rFonts w:ascii="Arial" w:eastAsia="Times New Roman" w:hAnsi="Arial" w:cs="Arial"/>
          <w:sz w:val="22"/>
          <w:szCs w:val="22"/>
        </w:rPr>
      </w:pPr>
      <w:r w:rsidRPr="0001229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Courriel : </w:t>
      </w:r>
      <w:hyperlink r:id="rId12" w:history="1">
        <w:r w:rsidRPr="00012293">
          <w:rPr>
            <w:rStyle w:val="Lienhypertexte"/>
            <w:rFonts w:ascii="Arial" w:eastAsia="Times New Roman" w:hAnsi="Arial" w:cs="Arial"/>
            <w:sz w:val="22"/>
            <w:szCs w:val="22"/>
          </w:rPr>
          <w:t>n.bigaillon@livre-bourgognefranchecomte.fr</w:t>
        </w:r>
      </w:hyperlink>
    </w:p>
    <w:p w14:paraId="666F15A7" w14:textId="30928830" w:rsidR="00B91342" w:rsidRDefault="00B91342" w:rsidP="00B91342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12293">
        <w:rPr>
          <w:rFonts w:ascii="Arial" w:hAnsi="Arial" w:cs="Arial"/>
          <w:color w:val="000000" w:themeColor="text1"/>
          <w:sz w:val="22"/>
          <w:szCs w:val="22"/>
        </w:rPr>
        <w:t xml:space="preserve">Téléphone (ligne directe) : </w:t>
      </w:r>
      <w:r w:rsidRPr="000122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03 63 35 00 42</w:t>
      </w:r>
    </w:p>
    <w:p w14:paraId="1EE07175" w14:textId="77777777" w:rsidR="00012293" w:rsidRDefault="00012293" w:rsidP="00012293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</w:p>
    <w:p w14:paraId="34877BB1" w14:textId="2DA144FD" w:rsidR="00012293" w:rsidRPr="00012293" w:rsidRDefault="00012293" w:rsidP="00012293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>Marion Masson, chargée de mission Développement des publics &amp; Vie littéraire</w:t>
      </w:r>
    </w:p>
    <w:p w14:paraId="4CA0F5F7" w14:textId="77777777" w:rsidR="00012293" w:rsidRPr="00012293" w:rsidRDefault="00012293" w:rsidP="00012293">
      <w:pPr>
        <w:widowControl w:val="0"/>
        <w:autoSpaceDE w:val="0"/>
        <w:autoSpaceDN w:val="0"/>
        <w:adjustRightInd w:val="0"/>
        <w:contextualSpacing/>
        <w:jc w:val="both"/>
        <w:rPr>
          <w:rStyle w:val="Lienhypertexte"/>
          <w:rFonts w:ascii="Lato" w:eastAsia="Times New Roman" w:hAnsi="Lato" w:cs="Arial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 xml:space="preserve">Courriel : </w:t>
      </w:r>
      <w:hyperlink r:id="rId13" w:history="1">
        <w:r w:rsidRPr="00012293">
          <w:rPr>
            <w:rStyle w:val="Lienhypertexte"/>
            <w:rFonts w:ascii="Lato" w:eastAsia="Times New Roman" w:hAnsi="Lato" w:cs="Arial"/>
            <w:sz w:val="22"/>
            <w:szCs w:val="22"/>
          </w:rPr>
          <w:t>m.masson@livre-bourgognefranchecomte.fr</w:t>
        </w:r>
      </w:hyperlink>
    </w:p>
    <w:p w14:paraId="5608E0B4" w14:textId="77777777" w:rsidR="00012293" w:rsidRPr="00012293" w:rsidRDefault="00012293" w:rsidP="00012293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>Téléphone (ligne directe) : 03 80 68 03 70</w:t>
      </w:r>
    </w:p>
    <w:p w14:paraId="16A50467" w14:textId="77777777" w:rsidR="00D217CA" w:rsidRPr="00012293" w:rsidRDefault="00D217CA" w:rsidP="00D217CA">
      <w:pPr>
        <w:autoSpaceDE w:val="0"/>
        <w:autoSpaceDN w:val="0"/>
        <w:adjustRightInd w:val="0"/>
        <w:jc w:val="both"/>
        <w:rPr>
          <w:rFonts w:ascii="Lato" w:hAnsi="Lato" w:cs="Arial"/>
          <w:b/>
          <w:bCs/>
          <w:color w:val="162E50"/>
          <w:sz w:val="22"/>
          <w:szCs w:val="22"/>
        </w:rPr>
      </w:pPr>
    </w:p>
    <w:p w14:paraId="53A69ACF" w14:textId="77777777" w:rsidR="00D217CA" w:rsidRPr="00012293" w:rsidRDefault="00D217CA" w:rsidP="00D217CA">
      <w:pPr>
        <w:widowControl w:val="0"/>
        <w:autoSpaceDE w:val="0"/>
        <w:autoSpaceDN w:val="0"/>
        <w:adjustRightInd w:val="0"/>
        <w:contextualSpacing/>
        <w:jc w:val="both"/>
        <w:rPr>
          <w:rFonts w:ascii="Lato" w:eastAsia="Times New Roman" w:hAnsi="Lato" w:cs="Arial"/>
          <w:color w:val="000000" w:themeColor="text1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 xml:space="preserve">Marion </w:t>
      </w:r>
      <w:proofErr w:type="spellStart"/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>Clamens</w:t>
      </w:r>
      <w:proofErr w:type="spellEnd"/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 xml:space="preserve">, directrice </w:t>
      </w:r>
    </w:p>
    <w:p w14:paraId="398DD21B" w14:textId="77777777" w:rsidR="00D217CA" w:rsidRPr="00012293" w:rsidRDefault="00D217CA" w:rsidP="00D217CA">
      <w:pPr>
        <w:widowControl w:val="0"/>
        <w:autoSpaceDE w:val="0"/>
        <w:autoSpaceDN w:val="0"/>
        <w:adjustRightInd w:val="0"/>
        <w:contextualSpacing/>
        <w:jc w:val="both"/>
        <w:rPr>
          <w:rStyle w:val="Lienhypertexte"/>
          <w:rFonts w:ascii="Lato" w:eastAsia="Times New Roman" w:hAnsi="Lato" w:cs="Arial"/>
          <w:sz w:val="22"/>
          <w:szCs w:val="22"/>
        </w:rPr>
      </w:pPr>
      <w:r w:rsidRPr="00012293">
        <w:rPr>
          <w:rFonts w:ascii="Lato" w:eastAsia="Times New Roman" w:hAnsi="Lato" w:cs="Arial"/>
          <w:color w:val="000000" w:themeColor="text1"/>
          <w:sz w:val="22"/>
          <w:szCs w:val="22"/>
        </w:rPr>
        <w:t xml:space="preserve">Courriel : </w:t>
      </w:r>
      <w:hyperlink r:id="rId14" w:history="1">
        <w:r w:rsidRPr="00012293">
          <w:rPr>
            <w:rStyle w:val="Lienhypertexte"/>
            <w:rFonts w:ascii="Lato" w:eastAsia="Times New Roman" w:hAnsi="Lato" w:cs="Arial"/>
            <w:sz w:val="22"/>
            <w:szCs w:val="22"/>
          </w:rPr>
          <w:t>m.clamens@livre-bourgognefranchecomte.fr</w:t>
        </w:r>
      </w:hyperlink>
    </w:p>
    <w:p w14:paraId="10C23472" w14:textId="77777777" w:rsidR="00896A40" w:rsidRPr="00012293" w:rsidRDefault="00896A40" w:rsidP="00D217CA">
      <w:pPr>
        <w:spacing w:line="253" w:lineRule="atLeast"/>
        <w:rPr>
          <w:sz w:val="22"/>
          <w:szCs w:val="22"/>
        </w:rPr>
      </w:pPr>
    </w:p>
    <w:sectPr w:rsidR="00896A40" w:rsidRPr="00012293" w:rsidSect="00336526">
      <w:footerReference w:type="even" r:id="rId15"/>
      <w:footerReference w:type="default" r:id="rId16"/>
      <w:pgSz w:w="11900" w:h="16840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F6817" w14:textId="77777777" w:rsidR="00735D4E" w:rsidRDefault="00735D4E">
      <w:r>
        <w:separator/>
      </w:r>
    </w:p>
  </w:endnote>
  <w:endnote w:type="continuationSeparator" w:id="0">
    <w:p w14:paraId="17876C6B" w14:textId="77777777" w:rsidR="00735D4E" w:rsidRDefault="007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ABAE" w14:textId="77777777" w:rsidR="00DE2E91" w:rsidRDefault="000D64FD" w:rsidP="008938D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5F3A35" w14:textId="77777777" w:rsidR="00DE2E91" w:rsidRDefault="00735D4E" w:rsidP="00DE2E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489B" w14:textId="77777777" w:rsidR="00DE2E91" w:rsidRPr="005365DD" w:rsidRDefault="000D64FD" w:rsidP="008938DB">
    <w:pPr>
      <w:pStyle w:val="Pieddepage"/>
      <w:framePr w:wrap="none" w:vAnchor="text" w:hAnchor="margin" w:xAlign="right" w:y="1"/>
      <w:rPr>
        <w:rStyle w:val="Numrodepage"/>
        <w:rFonts w:ascii="Lato" w:hAnsi="Lato"/>
      </w:rPr>
    </w:pPr>
    <w:r w:rsidRPr="005365DD">
      <w:rPr>
        <w:rStyle w:val="Numrodepage"/>
        <w:rFonts w:ascii="Lato" w:hAnsi="Lato"/>
      </w:rPr>
      <w:fldChar w:fldCharType="begin"/>
    </w:r>
    <w:r w:rsidRPr="005365DD">
      <w:rPr>
        <w:rStyle w:val="Numrodepage"/>
        <w:rFonts w:ascii="Lato" w:hAnsi="Lato"/>
      </w:rPr>
      <w:instrText xml:space="preserve">PAGE  </w:instrText>
    </w:r>
    <w:r w:rsidRPr="005365DD">
      <w:rPr>
        <w:rStyle w:val="Numrodepage"/>
        <w:rFonts w:ascii="Lato" w:hAnsi="Lato"/>
      </w:rPr>
      <w:fldChar w:fldCharType="separate"/>
    </w:r>
    <w:r>
      <w:rPr>
        <w:rStyle w:val="Numrodepage"/>
        <w:rFonts w:ascii="Lato" w:hAnsi="Lato"/>
        <w:noProof/>
      </w:rPr>
      <w:t>1</w:t>
    </w:r>
    <w:r w:rsidRPr="005365DD">
      <w:rPr>
        <w:rStyle w:val="Numrodepage"/>
        <w:rFonts w:ascii="Lato" w:hAnsi="Lato"/>
      </w:rPr>
      <w:fldChar w:fldCharType="end"/>
    </w:r>
  </w:p>
  <w:p w14:paraId="19BC315D" w14:textId="77777777" w:rsidR="00FE429F" w:rsidRPr="001952CF" w:rsidRDefault="00FE429F" w:rsidP="00FE429F">
    <w:pPr>
      <w:pStyle w:val="Pieddepage"/>
      <w:rPr>
        <w:rFonts w:ascii="Lato" w:eastAsia="Times New Roman" w:hAnsi="Lato"/>
        <w:color w:val="162E50"/>
        <w:sz w:val="16"/>
        <w:szCs w:val="16"/>
      </w:rPr>
    </w:pPr>
    <w:r w:rsidRPr="001952CF">
      <w:rPr>
        <w:rFonts w:ascii="Lato" w:eastAsia="Times New Roman" w:hAnsi="Lato"/>
        <w:color w:val="162E50"/>
        <w:sz w:val="16"/>
        <w:szCs w:val="16"/>
      </w:rPr>
      <w:t>Siège social : 25, rue Gambetta – 25000 Besançon – 03 81 82 04 40</w:t>
    </w:r>
  </w:p>
  <w:p w14:paraId="63BE780D" w14:textId="77777777" w:rsidR="00FE429F" w:rsidRPr="001952CF" w:rsidRDefault="00FE429F" w:rsidP="00FE429F">
    <w:pPr>
      <w:tabs>
        <w:tab w:val="center" w:pos="4536"/>
        <w:tab w:val="right" w:pos="9072"/>
      </w:tabs>
      <w:rPr>
        <w:rFonts w:ascii="Lato" w:eastAsia="Times New Roman" w:hAnsi="Lato"/>
        <w:color w:val="162E50"/>
        <w:sz w:val="16"/>
        <w:szCs w:val="16"/>
      </w:rPr>
    </w:pPr>
    <w:r w:rsidRPr="001952CF">
      <w:rPr>
        <w:rFonts w:ascii="Lato" w:eastAsia="Times New Roman" w:hAnsi="Lato"/>
        <w:color w:val="162E50"/>
        <w:sz w:val="16"/>
        <w:szCs w:val="16"/>
      </w:rPr>
      <w:t>Standard : accueil@livre-bourgognefranchecomte.fr – Administration : administration@livre-bourgognefranchecomte.fr</w:t>
    </w:r>
  </w:p>
  <w:p w14:paraId="1D107E90" w14:textId="77777777" w:rsidR="00FE429F" w:rsidRPr="001952CF" w:rsidRDefault="00FE429F" w:rsidP="00FE429F">
    <w:pPr>
      <w:tabs>
        <w:tab w:val="center" w:pos="4536"/>
        <w:tab w:val="right" w:pos="9072"/>
      </w:tabs>
      <w:rPr>
        <w:rFonts w:ascii="Lato" w:eastAsia="Times New Roman" w:hAnsi="Lato"/>
        <w:color w:val="162E50"/>
        <w:sz w:val="16"/>
        <w:szCs w:val="16"/>
      </w:rPr>
    </w:pPr>
    <w:r w:rsidRPr="001952CF">
      <w:rPr>
        <w:rFonts w:ascii="Lato" w:eastAsia="Times New Roman" w:hAnsi="Lato"/>
        <w:color w:val="162E50"/>
        <w:sz w:val="16"/>
        <w:szCs w:val="16"/>
      </w:rPr>
      <w:t>Association régie par la loi 1901 – Siret 834 642 431 00045 – APE 9499Z</w:t>
    </w:r>
  </w:p>
  <w:p w14:paraId="7F1106CC" w14:textId="77777777" w:rsidR="00DE2E91" w:rsidRPr="005365DD" w:rsidRDefault="00735D4E" w:rsidP="00DE2E91">
    <w:pPr>
      <w:pStyle w:val="Pieddepage"/>
      <w:ind w:right="36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C901" w14:textId="77777777" w:rsidR="00735D4E" w:rsidRDefault="00735D4E">
      <w:r>
        <w:separator/>
      </w:r>
    </w:p>
  </w:footnote>
  <w:footnote w:type="continuationSeparator" w:id="0">
    <w:p w14:paraId="5B0FA050" w14:textId="77777777" w:rsidR="00735D4E" w:rsidRDefault="0073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91B"/>
    <w:multiLevelType w:val="hybridMultilevel"/>
    <w:tmpl w:val="AA8C69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6335E"/>
    <w:multiLevelType w:val="hybridMultilevel"/>
    <w:tmpl w:val="B2588CB4"/>
    <w:lvl w:ilvl="0" w:tplc="F530ED02">
      <w:start w:val="1"/>
      <w:numFmt w:val="bullet"/>
      <w:suff w:val="space"/>
      <w:lvlText w:val=""/>
      <w:lvlJc w:val="left"/>
      <w:pPr>
        <w:ind w:left="964" w:firstLine="11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25F71"/>
    <w:multiLevelType w:val="hybridMultilevel"/>
    <w:tmpl w:val="5E2AF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017"/>
    <w:multiLevelType w:val="hybridMultilevel"/>
    <w:tmpl w:val="769A87D8"/>
    <w:lvl w:ilvl="0" w:tplc="6460242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0D4"/>
    <w:multiLevelType w:val="hybridMultilevel"/>
    <w:tmpl w:val="736A2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4CE"/>
    <w:multiLevelType w:val="hybridMultilevel"/>
    <w:tmpl w:val="D5D26112"/>
    <w:lvl w:ilvl="0" w:tplc="040C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31374FBE"/>
    <w:multiLevelType w:val="hybridMultilevel"/>
    <w:tmpl w:val="2286B4B0"/>
    <w:lvl w:ilvl="0" w:tplc="A3D82DF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C47FB"/>
    <w:multiLevelType w:val="hybridMultilevel"/>
    <w:tmpl w:val="6694CE18"/>
    <w:lvl w:ilvl="0" w:tplc="F110763E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6536F"/>
    <w:multiLevelType w:val="hybridMultilevel"/>
    <w:tmpl w:val="089CA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4E16"/>
    <w:multiLevelType w:val="hybridMultilevel"/>
    <w:tmpl w:val="AE707BB2"/>
    <w:lvl w:ilvl="0" w:tplc="CE8EA29C">
      <w:start w:val="1"/>
      <w:numFmt w:val="bullet"/>
      <w:suff w:val="nothing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01C342B"/>
    <w:multiLevelType w:val="hybridMultilevel"/>
    <w:tmpl w:val="27928F5C"/>
    <w:lvl w:ilvl="0" w:tplc="B0C4D844">
      <w:start w:val="1"/>
      <w:numFmt w:val="bullet"/>
      <w:suff w:val="nothing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72627A80"/>
    <w:multiLevelType w:val="hybridMultilevel"/>
    <w:tmpl w:val="C772D73E"/>
    <w:lvl w:ilvl="0" w:tplc="125EF030">
      <w:start w:val="1"/>
      <w:numFmt w:val="bullet"/>
      <w:suff w:val="space"/>
      <w:lvlText w:val=""/>
      <w:lvlJc w:val="left"/>
      <w:pPr>
        <w:ind w:left="1418" w:hanging="33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05"/>
    <w:rsid w:val="00012293"/>
    <w:rsid w:val="000D64FD"/>
    <w:rsid w:val="00255CD7"/>
    <w:rsid w:val="002D1157"/>
    <w:rsid w:val="003F5CB7"/>
    <w:rsid w:val="00550805"/>
    <w:rsid w:val="006D730A"/>
    <w:rsid w:val="00735D4E"/>
    <w:rsid w:val="00863464"/>
    <w:rsid w:val="00896A40"/>
    <w:rsid w:val="00AE287E"/>
    <w:rsid w:val="00B91342"/>
    <w:rsid w:val="00CE4D07"/>
    <w:rsid w:val="00D217CA"/>
    <w:rsid w:val="00D7150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8C7"/>
  <w15:chartTrackingRefBased/>
  <w15:docId w15:val="{B70F353E-0008-4976-B560-772CBBC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0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550805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55080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080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508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805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50805"/>
  </w:style>
  <w:style w:type="paragraph" w:styleId="Paragraphedeliste">
    <w:name w:val="List Paragraph"/>
    <w:basedOn w:val="Normal"/>
    <w:uiPriority w:val="34"/>
    <w:qFormat/>
    <w:rsid w:val="005508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4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29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masson@livre-bourgognefranchecomt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n.bigaillon@livre-bourgognefranchecomt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faivre@livre-bourgognefranchecom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spetitesfugue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petitesfugues.fr/" TargetMode="External"/><Relationship Id="rId14" Type="http://schemas.openxmlformats.org/officeDocument/2006/relationships/hyperlink" Target="mailto:m.clamens@livre-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Livre et Lecture BFC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FAIVRE</dc:creator>
  <cp:keywords/>
  <dc:description/>
  <cp:lastModifiedBy>Géraldine FAIVRE</cp:lastModifiedBy>
  <cp:revision>5</cp:revision>
  <cp:lastPrinted>2021-04-01T15:21:00Z</cp:lastPrinted>
  <dcterms:created xsi:type="dcterms:W3CDTF">2021-03-31T14:39:00Z</dcterms:created>
  <dcterms:modified xsi:type="dcterms:W3CDTF">2021-04-01T15:22:00Z</dcterms:modified>
</cp:coreProperties>
</file>